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AC1" w:rsidRDefault="00480AC1">
      <w:pPr>
        <w:jc w:val="center"/>
        <w:rPr>
          <w:sz w:val="28"/>
        </w:rPr>
      </w:pPr>
    </w:p>
    <w:p w:rsidR="00480AC1" w:rsidRDefault="00480AC1">
      <w:pPr>
        <w:jc w:val="center"/>
        <w:rPr>
          <w:sz w:val="28"/>
        </w:rPr>
      </w:pPr>
    </w:p>
    <w:p w:rsidR="00480AC1" w:rsidRDefault="008B412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15D102" wp14:editId="30FFDB85">
                <wp:simplePos x="0" y="0"/>
                <wp:positionH relativeFrom="column">
                  <wp:posOffset>1112520</wp:posOffset>
                </wp:positionH>
                <wp:positionV relativeFrom="page">
                  <wp:posOffset>1116330</wp:posOffset>
                </wp:positionV>
                <wp:extent cx="6158230" cy="1064895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230" cy="106489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0AC1" w:rsidRDefault="00FF1DEE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 xml:space="preserve">Дополнительная </w:t>
                            </w:r>
                          </w:p>
                          <w:p w:rsidR="00480AC1" w:rsidRDefault="00FF1DEE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>общеобразовательная общеразвивающая программа</w:t>
                            </w:r>
                          </w:p>
                          <w:p w:rsidR="00480AC1" w:rsidRDefault="00FF1DEE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32"/>
                              </w:rPr>
                              <w:t xml:space="preserve"> «Здравствуй, Театр!»</w:t>
                            </w:r>
                          </w:p>
                        </w:txbxContent>
                      </wps:txbx>
                      <wps:bodyPr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5D102" id="Picture 2" o:spid="_x0000_s1026" style="position:absolute;left:0;text-align:left;margin-left:87.6pt;margin-top:87.9pt;width:484.9pt;height:83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" adj="-11796480,,5400" path="m,l,21600r21600,l21600,,,xe" strokecolor="white" strokeweight="1pt">
                <v:stroke joinstyle="miter"/>
                <v:formulas/>
                <v:path arrowok="t" o:connecttype="custom" textboxrect="0,0,21600,21600"/>
                <v:textbox style="mso-fit-shape-to-text:t">
                  <w:txbxContent>
                    <w:p w:rsidR="00480AC1" w:rsidRDefault="00FF1DEE">
                      <w:pPr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</w:rPr>
                        <w:t xml:space="preserve">Дополнительная </w:t>
                      </w:r>
                    </w:p>
                    <w:p w:rsidR="00480AC1" w:rsidRDefault="00FF1DEE">
                      <w:pPr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</w:rPr>
                        <w:t>общеобразовательная общеразвивающая программа</w:t>
                      </w:r>
                    </w:p>
                    <w:p w:rsidR="00480AC1" w:rsidRDefault="00FF1DEE">
                      <w:pPr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sz w:val="32"/>
                        </w:rPr>
                        <w:t xml:space="preserve"> «Здравствуй, Театр!»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F1DE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1CFC6D" wp14:editId="330CBB5D">
                <wp:simplePos x="0" y="0"/>
                <wp:positionH relativeFrom="column">
                  <wp:posOffset>2210435</wp:posOffset>
                </wp:positionH>
                <wp:positionV relativeFrom="paragraph">
                  <wp:posOffset>8112125</wp:posOffset>
                </wp:positionV>
                <wp:extent cx="2567940" cy="27622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2762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0AC1" w:rsidRDefault="00FF1DEE">
                            <w:r>
                              <w:t>г. Заинск, 2025</w:t>
                            </w:r>
                          </w:p>
                        </w:txbxContent>
                      </wps:txbx>
                      <wps:bodyPr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CFC6D" id="Picture 1" o:spid="_x0000_s1027" style="position:absolute;left:0;text-align:left;margin-left:174.05pt;margin-top:638.75pt;width:202.2pt;height:21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" adj="-11796480,,5400" path="m,l,21600r21600,l21600,,,xe" strokecolor="white" strokeweight="1pt">
                <v:stroke joinstyle="miter"/>
                <v:formulas/>
                <v:path arrowok="t" o:connecttype="custom" textboxrect="0,0,21600,21600"/>
                <v:textbox style="mso-fit-shape-to-text:t">
                  <w:txbxContent>
                    <w:p w:rsidR="00480AC1" w:rsidRDefault="00FF1DEE">
                      <w:r>
                        <w:t>г. Заинск, 2025</w:t>
                      </w:r>
                    </w:p>
                  </w:txbxContent>
                </v:textbox>
              </v:shape>
            </w:pict>
          </mc:Fallback>
        </mc:AlternateContent>
      </w:r>
    </w:p>
    <w:p w:rsidR="00480AC1" w:rsidRDefault="00480AC1">
      <w:pPr>
        <w:jc w:val="center"/>
        <w:rPr>
          <w:sz w:val="28"/>
        </w:rPr>
      </w:pPr>
    </w:p>
    <w:p w:rsidR="00480AC1" w:rsidRDefault="00480AC1">
      <w:pPr>
        <w:jc w:val="center"/>
        <w:rPr>
          <w:sz w:val="28"/>
        </w:rPr>
      </w:pPr>
    </w:p>
    <w:p w:rsidR="00480AC1" w:rsidRDefault="00480AC1">
      <w:pPr>
        <w:jc w:val="center"/>
        <w:rPr>
          <w:sz w:val="28"/>
        </w:rPr>
      </w:pPr>
    </w:p>
    <w:p w:rsidR="00480AC1" w:rsidRDefault="00480AC1" w:rsidP="008B412F">
      <w:pPr>
        <w:rPr>
          <w:sz w:val="28"/>
        </w:rPr>
      </w:pPr>
    </w:p>
    <w:p w:rsidR="00480AC1" w:rsidRDefault="00480AC1">
      <w:pPr>
        <w:jc w:val="center"/>
        <w:rPr>
          <w:sz w:val="28"/>
        </w:rPr>
      </w:pPr>
    </w:p>
    <w:p w:rsidR="00480AC1" w:rsidRDefault="00480AC1">
      <w:pPr>
        <w:jc w:val="center"/>
        <w:rPr>
          <w:sz w:val="28"/>
        </w:rPr>
      </w:pPr>
    </w:p>
    <w:p w:rsidR="00480AC1" w:rsidRDefault="00480AC1" w:rsidP="008B412F">
      <w:pPr>
        <w:rPr>
          <w:sz w:val="28"/>
        </w:rPr>
      </w:pPr>
    </w:p>
    <w:p w:rsidR="00480AC1" w:rsidRDefault="00480AC1">
      <w:pPr>
        <w:pStyle w:val="10"/>
        <w:rPr>
          <w:b w:val="0"/>
          <w:sz w:val="24"/>
        </w:rPr>
      </w:pPr>
    </w:p>
    <w:p w:rsidR="00480AC1" w:rsidRDefault="00FF1DEE">
      <w:pPr>
        <w:tabs>
          <w:tab w:val="left" w:pos="5672"/>
        </w:tabs>
        <w:jc w:val="center"/>
        <w:rPr>
          <w:b/>
        </w:rPr>
      </w:pPr>
      <w:r>
        <w:rPr>
          <w:b/>
        </w:rPr>
        <w:t>Оглавление</w:t>
      </w:r>
    </w:p>
    <w:p w:rsidR="00480AC1" w:rsidRDefault="00480AC1">
      <w:pPr>
        <w:tabs>
          <w:tab w:val="left" w:pos="5672"/>
        </w:tabs>
        <w:jc w:val="center"/>
        <w:rPr>
          <w:b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7979"/>
        <w:gridCol w:w="817"/>
      </w:tblGrid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</w:pPr>
            <w:r>
              <w:t>Информационная карта образовательной организации (паспорт)...........................</w:t>
            </w:r>
          </w:p>
          <w:p w:rsidR="00480AC1" w:rsidRDefault="00480AC1">
            <w:pPr>
              <w:widowControl/>
              <w:tabs>
                <w:tab w:val="left" w:pos="5672"/>
              </w:tabs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</w:pPr>
            <w:r>
              <w:t>3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</w:pPr>
            <w:r>
              <w:t>Пояснительная записка…………………………………………………………...........</w:t>
            </w:r>
          </w:p>
          <w:p w:rsidR="00480AC1" w:rsidRDefault="00480AC1">
            <w:pPr>
              <w:widowControl/>
              <w:tabs>
                <w:tab w:val="left" w:pos="5672"/>
              </w:tabs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</w:pPr>
            <w:r>
              <w:t>4-5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>Цель и задачи программы. Планируемые</w:t>
            </w:r>
            <w:r>
              <w:rPr>
                <w:spacing w:val="-2"/>
              </w:rPr>
              <w:t xml:space="preserve"> результаты.</w:t>
            </w:r>
            <w:r>
              <w:t>……………….......................</w:t>
            </w:r>
          </w:p>
          <w:p w:rsidR="00480AC1" w:rsidRDefault="00480AC1">
            <w:pPr>
              <w:widowControl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5-6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 xml:space="preserve">Рабочая </w:t>
            </w:r>
            <w:r>
              <w:rPr>
                <w:spacing w:val="-2"/>
              </w:rPr>
              <w:t>программа</w:t>
            </w:r>
            <w:r>
              <w:t xml:space="preserve"> ………………………………………………….......................</w:t>
            </w:r>
          </w:p>
          <w:p w:rsidR="00480AC1" w:rsidRDefault="00480AC1">
            <w:pPr>
              <w:widowControl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>Учебный план ………………………………………………………………………</w:t>
            </w:r>
          </w:p>
          <w:p w:rsidR="00480AC1" w:rsidRDefault="00480AC1">
            <w:pPr>
              <w:widowControl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8-9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  <w:rPr>
                <w:sz w:val="20"/>
              </w:rPr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rPr>
                <w:color w:val="000000" w:themeColor="text1"/>
              </w:rPr>
            </w:pPr>
            <w:r>
              <w:t>Тематическое планирование</w:t>
            </w:r>
            <w:r>
              <w:rPr>
                <w:color w:val="000000" w:themeColor="text1"/>
              </w:rPr>
              <w:t xml:space="preserve"> …………………………………………………………...</w:t>
            </w:r>
          </w:p>
          <w:p w:rsidR="00480AC1" w:rsidRDefault="00480AC1">
            <w:pPr>
              <w:widowControl/>
              <w:rPr>
                <w:color w:val="000000" w:themeColor="text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 xml:space="preserve">Содержание программы </w:t>
            </w:r>
            <w:r>
              <w:t>…………………………………………………………</w:t>
            </w:r>
          </w:p>
          <w:p w:rsidR="00480AC1" w:rsidRDefault="00480AC1">
            <w:pPr>
              <w:widowControl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10-13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>Календарный учебный график……………………………………………………</w:t>
            </w:r>
          </w:p>
          <w:p w:rsidR="00480AC1" w:rsidRDefault="00480AC1">
            <w:pPr>
              <w:widowControl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14-22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rPr>
                <w:sz w:val="20"/>
              </w:rPr>
            </w:pPr>
            <w:r>
              <w:rPr>
                <w:sz w:val="20"/>
              </w:rPr>
              <w:t>Материально-техническое обеспечение……………………………………………………</w:t>
            </w:r>
          </w:p>
          <w:p w:rsidR="00480AC1" w:rsidRDefault="00480AC1">
            <w:pPr>
              <w:widowControl/>
              <w:rPr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</w:tr>
      <w:tr w:rsidR="00480AC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5672"/>
              </w:tabs>
              <w:ind w:left="0" w:firstLine="0"/>
              <w:contextualSpacing/>
              <w:jc w:val="center"/>
              <w:rPr>
                <w:sz w:val="20"/>
              </w:rPr>
            </w:pP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rPr>
                <w:sz w:val="20"/>
              </w:rPr>
            </w:pPr>
            <w:r>
              <w:rPr>
                <w:sz w:val="20"/>
              </w:rPr>
              <w:t>Список литературы………………………………………………………………………</w:t>
            </w:r>
          </w:p>
          <w:p w:rsidR="00480AC1" w:rsidRDefault="00480AC1">
            <w:pPr>
              <w:widowControl/>
              <w:rPr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5672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23</w:t>
            </w:r>
          </w:p>
        </w:tc>
      </w:tr>
    </w:tbl>
    <w:tbl>
      <w:tblPr>
        <w:tblStyle w:val="TableNormal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1200"/>
        <w:gridCol w:w="645"/>
      </w:tblGrid>
      <w:tr w:rsidR="00480AC1">
        <w:trPr>
          <w:trHeight w:val="340"/>
        </w:trPr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6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bookmarkStart w:id="0" w:name="_GoBack"/>
        <w:bookmarkEnd w:id="0"/>
      </w:tr>
    </w:tbl>
    <w:p w:rsidR="00480AC1" w:rsidRDefault="00480AC1" w:rsidP="008B412F">
      <w:pPr>
        <w:pStyle w:val="10"/>
        <w:ind w:left="0"/>
        <w:jc w:val="left"/>
        <w:rPr>
          <w:b w:val="0"/>
          <w:sz w:val="24"/>
        </w:rPr>
      </w:pPr>
    </w:p>
    <w:p w:rsidR="00480AC1" w:rsidRDefault="00FF1DEE">
      <w:pPr>
        <w:pStyle w:val="10"/>
        <w:rPr>
          <w:b w:val="0"/>
          <w:sz w:val="24"/>
        </w:rPr>
      </w:pPr>
      <w:r>
        <w:rPr>
          <w:sz w:val="24"/>
        </w:rPr>
        <w:t xml:space="preserve">Информационная карта образовательной </w:t>
      </w:r>
      <w:r>
        <w:rPr>
          <w:sz w:val="24"/>
        </w:rPr>
        <w:t>программы</w:t>
      </w:r>
    </w:p>
    <w:p w:rsidR="00480AC1" w:rsidRDefault="00480AC1">
      <w:pPr>
        <w:pStyle w:val="10"/>
        <w:rPr>
          <w:b w:val="0"/>
          <w:sz w:val="24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3915"/>
        <w:gridCol w:w="9776"/>
      </w:tblGrid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  <w:outlineLvl w:val="0"/>
            </w:pPr>
            <w:r>
              <w:t>Образовательная организация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  <w:outlineLvl w:val="0"/>
            </w:pPr>
            <w:r>
              <w:t>Муниципальное бюджетное учреждение дополнительного образования «Дом детского творчества» ЗМР РТ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Полное название программы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rPr>
                <w:color w:val="000000" w:themeColor="text1"/>
              </w:rPr>
            </w:pPr>
            <w:r>
              <w:t xml:space="preserve">Дополнительная общеобразовательная общеразвивающая программа </w:t>
            </w:r>
            <w:r>
              <w:rPr>
                <w:color w:val="000000" w:themeColor="text1"/>
              </w:rPr>
              <w:t>«Здравствуй, театр!»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Направленность программы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rPr>
                <w:color w:val="000000" w:themeColor="text1"/>
              </w:rPr>
              <w:t>Художественная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Сведения о разработчиках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widowControl/>
            </w:pP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4.1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ФИО, должность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>Ханова Гульчачак Фанилевна, учитель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Сведения о программе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pStyle w:val="af2"/>
              <w:widowControl/>
              <w:ind w:left="0" w:right="325"/>
              <w:rPr>
                <w:sz w:val="22"/>
              </w:rPr>
            </w:pPr>
            <w:r>
              <w:rPr>
                <w:sz w:val="22"/>
              </w:rPr>
              <w:t xml:space="preserve">Образовательная программа «Здравствуй, театр!» ориентирована на развитие общей и эстетической культуры </w:t>
            </w:r>
            <w:r>
              <w:rPr>
                <w:sz w:val="22"/>
              </w:rPr>
              <w:t>учащихся, художественных способностей и склонностей, носит созидательный характер, предусматривая возможность творческого самовыражения, творческой импровизации. Предмет изучения – основы театрального искусства, азы актерского исполнительского мастерства.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5.1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Срок реализации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>1 год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5.2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Возраст обучающихся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>9-13 лет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5.3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Характеристика программы:</w:t>
            </w:r>
          </w:p>
          <w:p w:rsidR="00480AC1" w:rsidRDefault="00FF1DEE">
            <w:pPr>
              <w:widowControl/>
              <w:jc w:val="center"/>
            </w:pPr>
            <w:r>
              <w:t>-тип программы</w:t>
            </w:r>
          </w:p>
          <w:p w:rsidR="00480AC1" w:rsidRDefault="00FF1DEE">
            <w:pPr>
              <w:widowControl/>
              <w:jc w:val="center"/>
            </w:pPr>
            <w:r>
              <w:t>-вид программы</w:t>
            </w:r>
          </w:p>
          <w:p w:rsidR="00480AC1" w:rsidRDefault="00FF1DEE">
            <w:pPr>
              <w:widowControl/>
              <w:jc w:val="center"/>
            </w:pPr>
            <w:r>
              <w:t>-принцип проектирования программы</w:t>
            </w:r>
          </w:p>
          <w:p w:rsidR="00480AC1" w:rsidRDefault="00FF1DEE">
            <w:pPr>
              <w:widowControl/>
              <w:jc w:val="center"/>
            </w:pPr>
            <w:r>
              <w:t>-форма организации содержания и учебного процесса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t>дополнительная общеобразовательная программа</w:t>
            </w:r>
          </w:p>
          <w:p w:rsidR="00480AC1" w:rsidRDefault="00FF1DEE">
            <w:pPr>
              <w:widowControl/>
            </w:pPr>
            <w:r>
              <w:t>общеразвивающая</w:t>
            </w:r>
          </w:p>
          <w:p w:rsidR="00480AC1" w:rsidRDefault="00FF1DEE">
            <w:pPr>
              <w:widowControl/>
            </w:pPr>
            <w:r>
              <w:t>разноуровневая</w:t>
            </w:r>
          </w:p>
          <w:p w:rsidR="00480AC1" w:rsidRDefault="00FF1DEE">
            <w:pPr>
              <w:widowControl/>
            </w:pPr>
            <w:r>
              <w:t>модульная</w:t>
            </w:r>
          </w:p>
          <w:p w:rsidR="00480AC1" w:rsidRDefault="00480AC1">
            <w:pPr>
              <w:widowControl/>
            </w:pP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5.4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Цель программы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pStyle w:val="TableParagraph"/>
              <w:widowControl/>
              <w:spacing w:line="276" w:lineRule="auto"/>
              <w:ind w:left="6" w:right="4"/>
            </w:pPr>
            <w:r>
              <w:t xml:space="preserve">Формирование и развитие творческих способностей учащихся в процессе занятий театральным искусством, создание условии для творческой самореализации </w:t>
            </w:r>
            <w:r>
              <w:rPr>
                <w:spacing w:val="-4"/>
              </w:rPr>
              <w:t>детей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5.5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Образовательные модули (в соответств</w:t>
            </w:r>
            <w:r>
              <w:t>ии с уровнями сложности содержания и материала программы)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pStyle w:val="af2"/>
              <w:widowControl/>
              <w:ind w:left="0" w:right="332"/>
              <w:rPr>
                <w:sz w:val="22"/>
              </w:rPr>
            </w:pPr>
            <w:r>
              <w:rPr>
                <w:sz w:val="22"/>
              </w:rPr>
              <w:t xml:space="preserve">Программа представляет собой целостную систему взаимосвязанных между собою разделов: «Основы </w:t>
            </w:r>
            <w:r>
              <w:rPr>
                <w:spacing w:val="-2"/>
                <w:sz w:val="22"/>
              </w:rPr>
              <w:t>театральной культуры», «Техники культуры речи», «Ритмопластика», «Актёрское мастерство», «Работа над пьес</w:t>
            </w:r>
            <w:r>
              <w:rPr>
                <w:spacing w:val="-2"/>
                <w:sz w:val="22"/>
              </w:rPr>
              <w:t>ой и спектаклем»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6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pStyle w:val="TableParagraph"/>
              <w:widowControl/>
              <w:spacing w:line="240" w:lineRule="auto"/>
              <w:ind w:left="0" w:right="718"/>
              <w:jc w:val="center"/>
            </w:pPr>
            <w:r>
              <w:t>Форма организации деятельности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pStyle w:val="TableParagraph"/>
              <w:widowControl/>
              <w:spacing w:before="154" w:line="240" w:lineRule="auto"/>
              <w:ind w:left="0" w:right="2"/>
            </w:pPr>
            <w:r>
              <w:rPr>
                <w:spacing w:val="-2"/>
              </w:rPr>
              <w:t>Групповая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7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Формы мониторинга результативности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tabs>
                <w:tab w:val="left" w:pos="1120"/>
              </w:tabs>
            </w:pPr>
            <w:r>
              <w:t xml:space="preserve">Текущие – анализ выступлений, участия в </w:t>
            </w:r>
            <w:r>
              <w:rPr>
                <w:spacing w:val="-2"/>
              </w:rPr>
              <w:t>спектаклях</w:t>
            </w:r>
          </w:p>
          <w:p w:rsidR="00480AC1" w:rsidRDefault="00FF1DEE">
            <w:pPr>
              <w:widowControl/>
              <w:tabs>
                <w:tab w:val="left" w:pos="1120"/>
              </w:tabs>
            </w:pPr>
            <w:r>
              <w:t>промежуточное – тестирование</w:t>
            </w:r>
          </w:p>
          <w:p w:rsidR="00480AC1" w:rsidRDefault="00FF1DEE">
            <w:pPr>
              <w:widowControl/>
            </w:pPr>
            <w:r>
              <w:t>итоговое – выполнение творческих заданий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8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 xml:space="preserve">Результативность реализации </w:t>
            </w:r>
            <w:r>
              <w:lastRenderedPageBreak/>
              <w:t>программы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</w:pPr>
            <w:r>
              <w:lastRenderedPageBreak/>
              <w:t xml:space="preserve">Ожидаемые результаты первого года обучения: </w:t>
            </w:r>
          </w:p>
          <w:p w:rsidR="00480AC1" w:rsidRDefault="00FF1DEE">
            <w:pPr>
              <w:widowControl/>
            </w:pPr>
            <w:r>
              <w:rPr>
                <w:spacing w:val="-2"/>
              </w:rPr>
              <w:lastRenderedPageBreak/>
              <w:t>освоение программы,</w:t>
            </w:r>
            <w:r>
              <w:t xml:space="preserve"> </w:t>
            </w:r>
            <w:r>
              <w:rPr>
                <w:spacing w:val="-2"/>
              </w:rPr>
              <w:t>показ</w:t>
            </w:r>
            <w:r>
              <w:t xml:space="preserve"> </w:t>
            </w:r>
            <w:r>
              <w:rPr>
                <w:spacing w:val="-2"/>
              </w:rPr>
              <w:t>спектаклей,</w:t>
            </w:r>
            <w:r>
              <w:t xml:space="preserve"> </w:t>
            </w:r>
            <w:r>
              <w:rPr>
                <w:spacing w:val="-2"/>
              </w:rPr>
              <w:t>участие</w:t>
            </w:r>
            <w:r>
              <w:t xml:space="preserve"> </w:t>
            </w:r>
            <w:r>
              <w:rPr>
                <w:spacing w:val="-10"/>
              </w:rPr>
              <w:t xml:space="preserve">в </w:t>
            </w:r>
            <w:r>
              <w:t>конкурсах, мероприятиях</w:t>
            </w:r>
          </w:p>
        </w:tc>
      </w:tr>
      <w:tr w:rsidR="00480AC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lastRenderedPageBreak/>
              <w:t>9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Дата утверждения и последней корректировки программы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pStyle w:val="af2"/>
              <w:widowControl/>
              <w:tabs>
                <w:tab w:val="left" w:pos="3013"/>
                <w:tab w:val="left" w:pos="4702"/>
                <w:tab w:val="left" w:pos="6549"/>
                <w:tab w:val="left" w:pos="8041"/>
                <w:tab w:val="left" w:pos="8844"/>
                <w:tab w:val="left" w:pos="10070"/>
              </w:tabs>
              <w:spacing w:before="1"/>
              <w:ind w:right="334" w:firstLine="708"/>
              <w:rPr>
                <w:sz w:val="22"/>
              </w:rPr>
            </w:pPr>
          </w:p>
          <w:p w:rsidR="00480AC1" w:rsidRDefault="00480AC1">
            <w:pPr>
              <w:pStyle w:val="af2"/>
              <w:widowControl/>
              <w:spacing w:before="1"/>
              <w:ind w:left="1214"/>
              <w:rPr>
                <w:sz w:val="22"/>
              </w:rPr>
            </w:pPr>
          </w:p>
        </w:tc>
      </w:tr>
      <w:tr w:rsidR="00480AC1">
        <w:trPr>
          <w:trHeight w:val="20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10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FF1DEE">
            <w:pPr>
              <w:widowControl/>
              <w:jc w:val="center"/>
            </w:pPr>
            <w:r>
              <w:t>Рецензенты</w:t>
            </w:r>
          </w:p>
        </w:tc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AC1" w:rsidRDefault="00480AC1">
            <w:pPr>
              <w:widowControl/>
            </w:pPr>
          </w:p>
        </w:tc>
      </w:tr>
    </w:tbl>
    <w:p w:rsidR="00480AC1" w:rsidRDefault="00480AC1">
      <w:pPr>
        <w:tabs>
          <w:tab w:val="left" w:pos="5672"/>
        </w:tabs>
        <w:jc w:val="center"/>
        <w:rPr>
          <w:b/>
        </w:rPr>
      </w:pPr>
    </w:p>
    <w:p w:rsidR="00480AC1" w:rsidRDefault="00FF1DEE">
      <w:pPr>
        <w:tabs>
          <w:tab w:val="left" w:pos="5672"/>
        </w:tabs>
        <w:jc w:val="center"/>
        <w:rPr>
          <w:b/>
        </w:rPr>
      </w:pPr>
      <w:r>
        <w:rPr>
          <w:b/>
        </w:rPr>
        <w:t>Пояснительная записка</w:t>
      </w:r>
    </w:p>
    <w:p w:rsidR="00480AC1" w:rsidRDefault="00FF1DEE">
      <w:pPr>
        <w:ind w:firstLine="709"/>
        <w:jc w:val="both"/>
      </w:pPr>
      <w:r>
        <w:t xml:space="preserve">Дополнительная общеобразовательная программа «Здравствуй, театр!» имеет художественную направленность. </w:t>
      </w:r>
    </w:p>
    <w:p w:rsidR="00480AC1" w:rsidRDefault="00FF1DEE">
      <w:pPr>
        <w:ind w:firstLine="680"/>
        <w:jc w:val="both"/>
      </w:pPr>
      <w:r>
        <w:t xml:space="preserve">Основополагающими при проектировании и составлении программы являются следующие документы: </w:t>
      </w:r>
    </w:p>
    <w:p w:rsidR="00480AC1" w:rsidRDefault="00FF1DEE">
      <w:pPr>
        <w:ind w:firstLine="567"/>
        <w:jc w:val="both"/>
      </w:pPr>
      <w:r>
        <w:t>1. Федеральный закон №273-ФЗ в соответствии с внесенными в н</w:t>
      </w:r>
      <w:r>
        <w:t>его изменениями от 31 июня 2020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80AC1" w:rsidRDefault="00FF1DEE">
      <w:pPr>
        <w:ind w:firstLine="567"/>
        <w:jc w:val="both"/>
      </w:pPr>
      <w:r>
        <w:t>2. Концепция развития дополнительного образования детей (утверждена распоряжением Правительства Р</w:t>
      </w:r>
      <w:r>
        <w:t>оссийской Федерации от 04.09.2014 №1726-р)</w:t>
      </w:r>
    </w:p>
    <w:p w:rsidR="00480AC1" w:rsidRDefault="00FF1DEE">
      <w:pPr>
        <w:ind w:firstLine="567"/>
        <w:jc w:val="both"/>
      </w:pPr>
      <w: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</w:t>
      </w:r>
      <w:r>
        <w:t>циональным проектам от 3.09.2018 №10</w:t>
      </w:r>
    </w:p>
    <w:p w:rsidR="00480AC1" w:rsidRDefault="00FF1DEE">
      <w:pPr>
        <w:ind w:firstLine="567"/>
        <w:jc w:val="both"/>
      </w:pPr>
      <w:r>
        <w:t>4. Приказ Минпроса России от 3.09.2019 №467 «Об утверждении Целевой модели развития региональных систем дополнительного образования детей».</w:t>
      </w:r>
    </w:p>
    <w:p w:rsidR="00480AC1" w:rsidRDefault="00FF1DEE">
      <w:pPr>
        <w:ind w:firstLine="567"/>
        <w:jc w:val="both"/>
      </w:pPr>
      <w:r>
        <w:t xml:space="preserve">5. Приказ Министерства Просвещения Российской Федерации от 09 ноября 2018 года </w:t>
      </w:r>
      <w:r>
        <w:t>№ 196 г.Москва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80AC1" w:rsidRDefault="00FF1DEE">
      <w:pPr>
        <w:ind w:firstLine="567"/>
        <w:jc w:val="both"/>
      </w:pPr>
      <w:r>
        <w:t>6. Приказ Министерства образования и науки Российской Федерации от 23.08.2017 №816 «Об утверждении Порядка при</w:t>
      </w:r>
      <w:r>
        <w:t>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80AC1" w:rsidRDefault="00FF1DEE">
      <w:pPr>
        <w:ind w:firstLine="567"/>
        <w:jc w:val="both"/>
      </w:pPr>
      <w:r>
        <w:t>7. «Методические рекомендации по проектированию и реализации дополнительных общеоб</w:t>
      </w:r>
      <w:r>
        <w:t xml:space="preserve">разовательных общеразвивающих программ» (в том числе адаптированных) направлены Республиканским центром внешкольной работы Республики Татарстан, </w:t>
      </w:r>
    </w:p>
    <w:p w:rsidR="00480AC1" w:rsidRDefault="00FF1DEE">
      <w:pPr>
        <w:jc w:val="both"/>
      </w:pPr>
      <w:r>
        <w:t>г. Казань, 2021;</w:t>
      </w:r>
    </w:p>
    <w:p w:rsidR="00480AC1" w:rsidRDefault="00FF1DEE">
      <w:pPr>
        <w:ind w:firstLine="567"/>
        <w:jc w:val="both"/>
      </w:pPr>
      <w:r>
        <w:t>8. Санитарно-эпидемиологические правила и нормативы СанПиН 2.4.4.317214 (зарегистрировано в М</w:t>
      </w:r>
      <w:r>
        <w:t>инюсте России 20.08.2014 №33660)</w:t>
      </w:r>
    </w:p>
    <w:p w:rsidR="00480AC1" w:rsidRDefault="00FF1DEE">
      <w:pPr>
        <w:ind w:firstLine="567"/>
        <w:jc w:val="both"/>
      </w:pPr>
      <w:r>
        <w:t>9. Устав муниципального бюджетного учреждения дополнительного образования «Дом детского творчества» Заинского муниципального района.</w:t>
      </w:r>
    </w:p>
    <w:p w:rsidR="00480AC1" w:rsidRDefault="00FF1DEE">
      <w:pPr>
        <w:ind w:firstLine="567"/>
        <w:jc w:val="both"/>
      </w:pPr>
      <w:r>
        <w:t>10. Положение о порядке разработки и утверждения дополнительных общеобразовательных общера</w:t>
      </w:r>
      <w:r>
        <w:t>звивающих программ для МБУДО «Дом детского творчества» ЗМР РТ.</w:t>
      </w:r>
    </w:p>
    <w:p w:rsidR="00480AC1" w:rsidRDefault="00480AC1">
      <w:pPr>
        <w:pStyle w:val="af2"/>
        <w:ind w:left="0" w:right="325" w:firstLine="708"/>
        <w:jc w:val="both"/>
        <w:rPr>
          <w:sz w:val="22"/>
        </w:rPr>
      </w:pPr>
    </w:p>
    <w:p w:rsidR="00480AC1" w:rsidRDefault="00FF1DEE">
      <w:pPr>
        <w:jc w:val="both"/>
        <w:rPr>
          <w:color w:val="000000" w:themeColor="text1"/>
        </w:rPr>
      </w:pPr>
      <w:r>
        <w:t xml:space="preserve">   Дополнительная общеобразовательная общеразвивающая программа </w:t>
      </w:r>
      <w:r>
        <w:rPr>
          <w:color w:val="000000" w:themeColor="text1"/>
        </w:rPr>
        <w:t>«Здравствуй, театр!»</w:t>
      </w:r>
    </w:p>
    <w:p w:rsidR="00480AC1" w:rsidRDefault="00FF1DEE">
      <w:pPr>
        <w:pStyle w:val="af2"/>
        <w:ind w:left="0" w:right="325"/>
        <w:jc w:val="both"/>
        <w:rPr>
          <w:sz w:val="22"/>
        </w:rPr>
      </w:pPr>
      <w:r>
        <w:rPr>
          <w:sz w:val="22"/>
        </w:rPr>
        <w:t>ориентирована на развитие общей и эстетической культуры учащихся, художественных способностей и склонностей. Предмет изучения – основы театрального искусства, азы актерского исполнительского мастерства.</w:t>
      </w:r>
    </w:p>
    <w:p w:rsidR="00480AC1" w:rsidRDefault="00FF1DEE">
      <w:pPr>
        <w:pStyle w:val="af2"/>
        <w:ind w:left="0" w:right="330" w:firstLine="708"/>
        <w:jc w:val="both"/>
        <w:rPr>
          <w:sz w:val="22"/>
        </w:rPr>
      </w:pPr>
      <w:r>
        <w:rPr>
          <w:b/>
          <w:sz w:val="22"/>
        </w:rPr>
        <w:t>Актуальность программы</w:t>
      </w:r>
      <w:r>
        <w:rPr>
          <w:sz w:val="22"/>
        </w:rPr>
        <w:t xml:space="preserve"> заключается в том, что на заня</w:t>
      </w:r>
      <w:r>
        <w:rPr>
          <w:sz w:val="22"/>
        </w:rPr>
        <w:t>тиях театральным искусством у учащихся активизируется мышление и познавательный интерес, пробуждается фантазия и воображение, любовь к родному слову, они учатся сочувствию и сопереживанию, развивают свои индивидуальные речевые способности, учатся эмоционал</w:t>
      </w:r>
      <w:r>
        <w:rPr>
          <w:sz w:val="22"/>
        </w:rPr>
        <w:t>ьно выражать себя.</w:t>
      </w:r>
    </w:p>
    <w:p w:rsidR="00480AC1" w:rsidRDefault="00FF1DEE">
      <w:pPr>
        <w:pStyle w:val="af2"/>
        <w:spacing w:before="67"/>
        <w:ind w:left="0"/>
        <w:jc w:val="both"/>
        <w:rPr>
          <w:sz w:val="22"/>
        </w:rPr>
      </w:pPr>
      <w:r>
        <w:rPr>
          <w:b/>
          <w:sz w:val="22"/>
        </w:rPr>
        <w:lastRenderedPageBreak/>
        <w:t xml:space="preserve">        Отличительные особенностью программы</w:t>
      </w:r>
      <w:r>
        <w:rPr>
          <w:sz w:val="22"/>
        </w:rPr>
        <w:t xml:space="preserve">  является комплексный подход к театральному образованию детей через использование методов театральной педагогики и инновационных образовательных технологий: личностно-ориентированного подхода,</w:t>
      </w:r>
      <w:r>
        <w:rPr>
          <w:sz w:val="22"/>
        </w:rPr>
        <w:t xml:space="preserve"> применением игровых форм, новых информационных технологий, проектной деятельности. Программа представляет собой целостную систему взаимосвязанных между собою разделов: «Основы </w:t>
      </w:r>
      <w:r>
        <w:rPr>
          <w:spacing w:val="-2"/>
          <w:sz w:val="22"/>
        </w:rPr>
        <w:t>театральной</w:t>
      </w:r>
      <w:r>
        <w:rPr>
          <w:sz w:val="22"/>
        </w:rPr>
        <w:t xml:space="preserve"> культуры», «Техника и культура речи», «Ритмопластика», «Актерское </w:t>
      </w:r>
      <w:r>
        <w:rPr>
          <w:spacing w:val="-2"/>
          <w:sz w:val="22"/>
        </w:rPr>
        <w:t>м</w:t>
      </w:r>
      <w:r>
        <w:rPr>
          <w:spacing w:val="-2"/>
          <w:sz w:val="22"/>
        </w:rPr>
        <w:t xml:space="preserve">астерство», </w:t>
      </w:r>
      <w:r>
        <w:rPr>
          <w:sz w:val="22"/>
        </w:rPr>
        <w:t xml:space="preserve">«Работа над пьесой и </w:t>
      </w:r>
      <w:r>
        <w:rPr>
          <w:spacing w:val="-2"/>
          <w:sz w:val="22"/>
        </w:rPr>
        <w:t>спектаклем».</w:t>
      </w:r>
      <w:r>
        <w:rPr>
          <w:sz w:val="22"/>
        </w:rPr>
        <w:t xml:space="preserve"> </w:t>
      </w:r>
    </w:p>
    <w:p w:rsidR="00480AC1" w:rsidRDefault="00FF1DEE">
      <w:pPr>
        <w:pStyle w:val="2"/>
        <w:ind w:left="0"/>
        <w:jc w:val="both"/>
        <w:rPr>
          <w:sz w:val="22"/>
        </w:rPr>
      </w:pPr>
      <w:r>
        <w:rPr>
          <w:sz w:val="22"/>
        </w:rPr>
        <w:t xml:space="preserve">     Адресат </w:t>
      </w:r>
      <w:r>
        <w:rPr>
          <w:spacing w:val="-2"/>
          <w:sz w:val="22"/>
        </w:rPr>
        <w:t xml:space="preserve">программы: </w:t>
      </w:r>
      <w:r>
        <w:rPr>
          <w:b w:val="0"/>
          <w:sz w:val="22"/>
        </w:rPr>
        <w:t xml:space="preserve">программа предназначена для учащихся в возрасте от 9 до 13 </w:t>
      </w:r>
      <w:r>
        <w:rPr>
          <w:b w:val="0"/>
          <w:spacing w:val="-4"/>
          <w:sz w:val="22"/>
        </w:rPr>
        <w:t>лет.</w:t>
      </w:r>
      <w:r>
        <w:rPr>
          <w:spacing w:val="-4"/>
          <w:sz w:val="22"/>
        </w:rPr>
        <w:t xml:space="preserve">  </w:t>
      </w:r>
    </w:p>
    <w:p w:rsidR="00480AC1" w:rsidRDefault="00FF1DEE">
      <w:pPr>
        <w:pStyle w:val="af2"/>
        <w:spacing w:line="295" w:lineRule="exact"/>
        <w:ind w:left="142"/>
        <w:jc w:val="both"/>
        <w:rPr>
          <w:sz w:val="22"/>
        </w:rPr>
      </w:pPr>
      <w:r>
        <w:rPr>
          <w:b/>
          <w:sz w:val="22"/>
        </w:rPr>
        <w:t xml:space="preserve">   Срок освоения программы: </w:t>
      </w:r>
      <w:r>
        <w:rPr>
          <w:sz w:val="22"/>
        </w:rPr>
        <w:t xml:space="preserve"> 1 </w:t>
      </w:r>
      <w:r>
        <w:rPr>
          <w:spacing w:val="-2"/>
          <w:sz w:val="22"/>
        </w:rPr>
        <w:t>год</w:t>
      </w:r>
    </w:p>
    <w:p w:rsidR="00480AC1" w:rsidRDefault="00FF1DEE">
      <w:pPr>
        <w:pStyle w:val="af2"/>
        <w:ind w:left="0" w:right="327"/>
        <w:jc w:val="both"/>
        <w:rPr>
          <w:sz w:val="22"/>
        </w:rPr>
      </w:pPr>
      <w:r>
        <w:rPr>
          <w:b/>
          <w:sz w:val="22"/>
        </w:rPr>
        <w:t xml:space="preserve">     Объём программы: </w:t>
      </w:r>
      <w:r>
        <w:rPr>
          <w:sz w:val="22"/>
        </w:rPr>
        <w:t xml:space="preserve">144 часа </w:t>
      </w:r>
    </w:p>
    <w:p w:rsidR="00480AC1" w:rsidRDefault="00FF1DEE">
      <w:pPr>
        <w:ind w:right="324"/>
        <w:jc w:val="both"/>
      </w:pPr>
      <w:r>
        <w:rPr>
          <w:b/>
        </w:rPr>
        <w:t xml:space="preserve">     Формы обучения: </w:t>
      </w:r>
      <w:r>
        <w:t xml:space="preserve">очная                          </w:t>
      </w:r>
      <w:r>
        <w:t xml:space="preserve">                         </w:t>
      </w:r>
    </w:p>
    <w:p w:rsidR="00480AC1" w:rsidRDefault="00FF1DEE">
      <w:pPr>
        <w:pStyle w:val="af2"/>
        <w:spacing w:before="1"/>
        <w:ind w:left="0" w:right="330"/>
        <w:jc w:val="both"/>
        <w:rPr>
          <w:sz w:val="22"/>
        </w:rPr>
      </w:pPr>
      <w:r>
        <w:rPr>
          <w:b/>
          <w:sz w:val="22"/>
        </w:rPr>
        <w:t xml:space="preserve">     Режим занятий:</w:t>
      </w:r>
      <w:r>
        <w:rPr>
          <w:sz w:val="22"/>
        </w:rPr>
        <w:t xml:space="preserve"> 2 раза в неделю по 2 часа, с перерывом между занятиями в 10 мин</w:t>
      </w:r>
    </w:p>
    <w:p w:rsidR="00480AC1" w:rsidRDefault="00FF1DEE">
      <w:pPr>
        <w:pStyle w:val="af2"/>
        <w:ind w:left="0" w:right="329"/>
        <w:jc w:val="both"/>
        <w:rPr>
          <w:sz w:val="22"/>
        </w:rPr>
      </w:pPr>
      <w:r>
        <w:rPr>
          <w:b/>
          <w:sz w:val="22"/>
        </w:rPr>
        <w:t xml:space="preserve">     Состав группы: </w:t>
      </w:r>
      <w:r>
        <w:rPr>
          <w:sz w:val="22"/>
        </w:rPr>
        <w:t xml:space="preserve">численный состав группы 12 человек                        </w:t>
      </w:r>
    </w:p>
    <w:p w:rsidR="00480AC1" w:rsidRDefault="00FF1DEE">
      <w:pPr>
        <w:pStyle w:val="af2"/>
        <w:ind w:left="0" w:right="329"/>
        <w:jc w:val="both"/>
        <w:rPr>
          <w:sz w:val="22"/>
        </w:rPr>
      </w:pPr>
      <w:r>
        <w:rPr>
          <w:b/>
          <w:sz w:val="22"/>
        </w:rPr>
        <w:t xml:space="preserve">     Уровни сложности содержания программы:</w:t>
      </w:r>
      <w:r>
        <w:rPr>
          <w:sz w:val="22"/>
        </w:rPr>
        <w:t xml:space="preserve"> </w:t>
      </w:r>
      <w:r>
        <w:rPr>
          <w:spacing w:val="-2"/>
          <w:sz w:val="22"/>
        </w:rPr>
        <w:t>базовый</w:t>
      </w:r>
    </w:p>
    <w:p w:rsidR="00480AC1" w:rsidRDefault="00480AC1">
      <w:pPr>
        <w:tabs>
          <w:tab w:val="left" w:pos="1165"/>
          <w:tab w:val="left" w:pos="1573"/>
        </w:tabs>
        <w:spacing w:before="74"/>
        <w:jc w:val="both"/>
        <w:rPr>
          <w:b/>
        </w:rPr>
      </w:pPr>
    </w:p>
    <w:p w:rsidR="00480AC1" w:rsidRDefault="00FF1DEE">
      <w:pPr>
        <w:tabs>
          <w:tab w:val="left" w:pos="1165"/>
          <w:tab w:val="left" w:pos="1573"/>
        </w:tabs>
        <w:spacing w:before="74"/>
        <w:jc w:val="center"/>
        <w:rPr>
          <w:b/>
        </w:rPr>
      </w:pPr>
      <w:r>
        <w:rPr>
          <w:b/>
        </w:rPr>
        <w:tab/>
      </w:r>
      <w:r>
        <w:rPr>
          <w:b/>
        </w:rPr>
        <w:t xml:space="preserve">Цель и задачи программы. Планируемые </w:t>
      </w:r>
      <w:r>
        <w:rPr>
          <w:b/>
          <w:spacing w:val="-2"/>
        </w:rPr>
        <w:t>результаты</w:t>
      </w:r>
    </w:p>
    <w:p w:rsidR="00480AC1" w:rsidRDefault="00FF1DEE">
      <w:pPr>
        <w:pStyle w:val="af2"/>
        <w:spacing w:before="294"/>
        <w:ind w:left="0"/>
        <w:jc w:val="both"/>
        <w:rPr>
          <w:sz w:val="22"/>
        </w:rPr>
      </w:pPr>
      <w:r>
        <w:rPr>
          <w:b/>
          <w:sz w:val="22"/>
        </w:rPr>
        <w:t xml:space="preserve">       Цель  программы: </w:t>
      </w:r>
      <w:r>
        <w:rPr>
          <w:sz w:val="22"/>
        </w:rPr>
        <w:t>формирование и развитие творческих способностей учащихся путём   изучения основ актёрского мастерства.</w:t>
      </w:r>
    </w:p>
    <w:p w:rsidR="00480AC1" w:rsidRDefault="00480AC1">
      <w:pPr>
        <w:pStyle w:val="af2"/>
        <w:spacing w:before="5"/>
        <w:ind w:left="0"/>
        <w:jc w:val="both"/>
        <w:rPr>
          <w:sz w:val="22"/>
        </w:rPr>
      </w:pPr>
    </w:p>
    <w:p w:rsidR="00480AC1" w:rsidRDefault="00FF1DEE">
      <w:pPr>
        <w:pStyle w:val="2"/>
        <w:tabs>
          <w:tab w:val="left" w:pos="284"/>
        </w:tabs>
        <w:ind w:left="0"/>
        <w:jc w:val="both"/>
        <w:rPr>
          <w:sz w:val="22"/>
        </w:rPr>
      </w:pPr>
      <w:r>
        <w:rPr>
          <w:sz w:val="22"/>
        </w:rPr>
        <w:t xml:space="preserve">      Задачи </w:t>
      </w:r>
      <w:r>
        <w:rPr>
          <w:spacing w:val="-2"/>
          <w:sz w:val="22"/>
        </w:rPr>
        <w:t>программы:</w:t>
      </w:r>
    </w:p>
    <w:p w:rsidR="00480AC1" w:rsidRDefault="00FF1DEE">
      <w:pPr>
        <w:pStyle w:val="af2"/>
        <w:tabs>
          <w:tab w:val="left" w:pos="1573"/>
          <w:tab w:val="left" w:pos="3375"/>
          <w:tab w:val="left" w:pos="5202"/>
          <w:tab w:val="left" w:pos="5567"/>
          <w:tab w:val="left" w:pos="7298"/>
          <w:tab w:val="left" w:pos="8279"/>
          <w:tab w:val="left" w:pos="8643"/>
          <w:tab w:val="left" w:pos="9686"/>
          <w:tab w:val="left" w:pos="10037"/>
        </w:tabs>
        <w:spacing w:before="1"/>
        <w:ind w:left="1574" w:right="334" w:hanging="360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rPr>
          <w:spacing w:val="-2"/>
          <w:sz w:val="22"/>
        </w:rPr>
        <w:t>сформировать</w:t>
      </w:r>
      <w:r>
        <w:rPr>
          <w:sz w:val="22"/>
        </w:rPr>
        <w:tab/>
      </w:r>
      <w:r>
        <w:rPr>
          <w:spacing w:val="-2"/>
          <w:sz w:val="22"/>
        </w:rPr>
        <w:t>теоретические</w:t>
      </w:r>
      <w:r>
        <w:rPr>
          <w:sz w:val="22"/>
        </w:rPr>
        <w:tab/>
      </w:r>
      <w:r>
        <w:rPr>
          <w:spacing w:val="-10"/>
          <w:sz w:val="22"/>
        </w:rPr>
        <w:t>и</w:t>
      </w:r>
      <w:r>
        <w:rPr>
          <w:sz w:val="22"/>
        </w:rPr>
        <w:tab/>
      </w:r>
      <w:r>
        <w:rPr>
          <w:spacing w:val="-2"/>
          <w:sz w:val="22"/>
        </w:rPr>
        <w:t>практические</w:t>
      </w:r>
      <w:r>
        <w:rPr>
          <w:sz w:val="22"/>
        </w:rPr>
        <w:tab/>
      </w:r>
      <w:r>
        <w:rPr>
          <w:spacing w:val="-2"/>
          <w:sz w:val="22"/>
        </w:rPr>
        <w:t>знания</w:t>
      </w:r>
      <w:r>
        <w:rPr>
          <w:sz w:val="22"/>
        </w:rPr>
        <w:t xml:space="preserve"> </w:t>
      </w:r>
      <w:r>
        <w:rPr>
          <w:spacing w:val="-10"/>
          <w:sz w:val="22"/>
        </w:rPr>
        <w:t xml:space="preserve">и </w:t>
      </w:r>
      <w:r>
        <w:rPr>
          <w:spacing w:val="-2"/>
          <w:sz w:val="22"/>
        </w:rPr>
        <w:t>нав</w:t>
      </w:r>
      <w:r>
        <w:rPr>
          <w:spacing w:val="-2"/>
          <w:sz w:val="22"/>
        </w:rPr>
        <w:t>ыки</w:t>
      </w:r>
      <w:r>
        <w:rPr>
          <w:sz w:val="22"/>
        </w:rPr>
        <w:t xml:space="preserve"> </w:t>
      </w:r>
      <w:r>
        <w:rPr>
          <w:spacing w:val="-10"/>
          <w:sz w:val="22"/>
        </w:rPr>
        <w:t>в</w:t>
      </w:r>
      <w:r>
        <w:rPr>
          <w:sz w:val="22"/>
        </w:rPr>
        <w:t xml:space="preserve"> </w:t>
      </w:r>
      <w:r>
        <w:rPr>
          <w:spacing w:val="-2"/>
          <w:sz w:val="22"/>
        </w:rPr>
        <w:t xml:space="preserve">области </w:t>
      </w:r>
      <w:r>
        <w:rPr>
          <w:sz w:val="22"/>
        </w:rPr>
        <w:t>театрального искусства;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сформировать представления о видах и жанрах </w:t>
      </w:r>
      <w:r>
        <w:rPr>
          <w:spacing w:val="-2"/>
          <w:sz w:val="22"/>
        </w:rPr>
        <w:t>театра;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сформировать  интерес к театральному </w:t>
      </w:r>
      <w:r>
        <w:rPr>
          <w:spacing w:val="-2"/>
          <w:sz w:val="22"/>
        </w:rPr>
        <w:t>искусству;</w:t>
      </w:r>
    </w:p>
    <w:p w:rsidR="00480AC1" w:rsidRDefault="00FF1DEE">
      <w:pPr>
        <w:pStyle w:val="af2"/>
        <w:tabs>
          <w:tab w:val="left" w:pos="1573"/>
        </w:tabs>
        <w:spacing w:before="2"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сформировать художественный вкус, интерес к </w:t>
      </w:r>
      <w:r>
        <w:rPr>
          <w:spacing w:val="-2"/>
          <w:sz w:val="22"/>
        </w:rPr>
        <w:t>искусству</w:t>
      </w:r>
    </w:p>
    <w:p w:rsidR="00480AC1" w:rsidRDefault="00480AC1">
      <w:pPr>
        <w:pStyle w:val="af2"/>
        <w:spacing w:before="8"/>
        <w:ind w:left="0"/>
        <w:jc w:val="both"/>
        <w:rPr>
          <w:sz w:val="22"/>
        </w:rPr>
      </w:pPr>
    </w:p>
    <w:p w:rsidR="00480AC1" w:rsidRDefault="00FF1DEE">
      <w:pPr>
        <w:pStyle w:val="2"/>
        <w:spacing w:line="295" w:lineRule="exact"/>
        <w:ind w:left="853"/>
        <w:jc w:val="both"/>
        <w:rPr>
          <w:sz w:val="22"/>
        </w:rPr>
      </w:pPr>
      <w:r>
        <w:rPr>
          <w:spacing w:val="-2"/>
          <w:sz w:val="22"/>
        </w:rPr>
        <w:t>Планируемые результаты.</w:t>
      </w:r>
      <w:r>
        <w:rPr>
          <w:sz w:val="22"/>
        </w:rPr>
        <w:tab/>
      </w:r>
    </w:p>
    <w:p w:rsidR="00480AC1" w:rsidRDefault="00FF1DEE">
      <w:pPr>
        <w:pStyle w:val="2"/>
        <w:spacing w:line="295" w:lineRule="exact"/>
        <w:ind w:left="853"/>
        <w:jc w:val="both"/>
        <w:rPr>
          <w:b w:val="0"/>
          <w:sz w:val="22"/>
        </w:rPr>
      </w:pPr>
      <w:r>
        <w:rPr>
          <w:sz w:val="22"/>
        </w:rPr>
        <w:t xml:space="preserve">         </w:t>
      </w:r>
      <w:r>
        <w:rPr>
          <w:b w:val="0"/>
          <w:spacing w:val="-2"/>
          <w:sz w:val="22"/>
        </w:rPr>
        <w:t>Освоение</w:t>
      </w:r>
      <w:r>
        <w:rPr>
          <w:b w:val="0"/>
          <w:sz w:val="22"/>
        </w:rPr>
        <w:tab/>
      </w:r>
      <w:r>
        <w:rPr>
          <w:b w:val="0"/>
          <w:spacing w:val="-2"/>
          <w:sz w:val="22"/>
        </w:rPr>
        <w:t>программы,</w:t>
      </w:r>
      <w:r>
        <w:rPr>
          <w:b w:val="0"/>
          <w:sz w:val="22"/>
        </w:rPr>
        <w:tab/>
      </w:r>
      <w:r>
        <w:rPr>
          <w:b w:val="0"/>
          <w:spacing w:val="-2"/>
          <w:sz w:val="22"/>
        </w:rPr>
        <w:t>пок</w:t>
      </w:r>
      <w:r>
        <w:rPr>
          <w:b w:val="0"/>
          <w:spacing w:val="-2"/>
          <w:sz w:val="22"/>
        </w:rPr>
        <w:t>аз</w:t>
      </w:r>
      <w:r>
        <w:rPr>
          <w:b w:val="0"/>
          <w:sz w:val="22"/>
        </w:rPr>
        <w:tab/>
      </w:r>
      <w:r>
        <w:rPr>
          <w:b w:val="0"/>
          <w:spacing w:val="-2"/>
          <w:sz w:val="22"/>
        </w:rPr>
        <w:t>спектаклей,</w:t>
      </w:r>
      <w:r>
        <w:rPr>
          <w:b w:val="0"/>
          <w:sz w:val="22"/>
        </w:rPr>
        <w:tab/>
      </w:r>
      <w:r>
        <w:rPr>
          <w:b w:val="0"/>
          <w:spacing w:val="-2"/>
          <w:sz w:val="22"/>
        </w:rPr>
        <w:t>участие</w:t>
      </w:r>
      <w:r>
        <w:rPr>
          <w:b w:val="0"/>
          <w:sz w:val="22"/>
        </w:rPr>
        <w:t xml:space="preserve"> </w:t>
      </w:r>
      <w:r>
        <w:rPr>
          <w:b w:val="0"/>
          <w:spacing w:val="-10"/>
          <w:sz w:val="22"/>
        </w:rPr>
        <w:t xml:space="preserve">в  </w:t>
      </w:r>
      <w:r>
        <w:rPr>
          <w:b w:val="0"/>
          <w:sz w:val="22"/>
        </w:rPr>
        <w:t>конкурсах, мероприятиях.</w:t>
      </w:r>
    </w:p>
    <w:p w:rsidR="00480AC1" w:rsidRDefault="00480AC1">
      <w:pPr>
        <w:pStyle w:val="2"/>
        <w:spacing w:line="295" w:lineRule="exact"/>
        <w:ind w:left="853"/>
        <w:jc w:val="both"/>
        <w:rPr>
          <w:sz w:val="22"/>
        </w:rPr>
      </w:pPr>
    </w:p>
    <w:p w:rsidR="00480AC1" w:rsidRDefault="00FF1DEE">
      <w:pPr>
        <w:tabs>
          <w:tab w:val="left" w:pos="2753"/>
          <w:tab w:val="left" w:pos="4586"/>
          <w:tab w:val="left" w:pos="5809"/>
          <w:tab w:val="left" w:pos="6631"/>
          <w:tab w:val="left" w:pos="7795"/>
          <w:tab w:val="left" w:pos="9627"/>
        </w:tabs>
        <w:ind w:left="853" w:right="330"/>
        <w:jc w:val="both"/>
      </w:pPr>
      <w:r>
        <w:rPr>
          <w:b/>
          <w:spacing w:val="-2"/>
        </w:rPr>
        <w:t>Предметными</w:t>
      </w:r>
      <w:r>
        <w:rPr>
          <w:b/>
        </w:rPr>
        <w:tab/>
      </w:r>
      <w:r>
        <w:rPr>
          <w:b/>
          <w:spacing w:val="-2"/>
        </w:rPr>
        <w:t>результатами</w:t>
      </w:r>
    </w:p>
    <w:p w:rsidR="00480AC1" w:rsidRDefault="00FF1DEE">
      <w:pPr>
        <w:spacing w:line="299" w:lineRule="exact"/>
        <w:ind w:left="1562"/>
        <w:jc w:val="both"/>
      </w:pPr>
      <w:r>
        <w:t xml:space="preserve">Учащиеся </w:t>
      </w:r>
      <w:r>
        <w:rPr>
          <w:b/>
        </w:rPr>
        <w:t xml:space="preserve">должны </w:t>
      </w:r>
      <w:r>
        <w:rPr>
          <w:b/>
          <w:spacing w:val="-2"/>
        </w:rPr>
        <w:t>знать: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театральные </w:t>
      </w:r>
      <w:r>
        <w:rPr>
          <w:spacing w:val="-2"/>
          <w:sz w:val="22"/>
        </w:rPr>
        <w:t>профессии,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театральные </w:t>
      </w:r>
      <w:r>
        <w:rPr>
          <w:spacing w:val="-2"/>
          <w:sz w:val="22"/>
        </w:rPr>
        <w:t>термины,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упражнения театральной </w:t>
      </w:r>
      <w:r>
        <w:rPr>
          <w:spacing w:val="-2"/>
          <w:sz w:val="22"/>
        </w:rPr>
        <w:t>разминки,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игры и упражнения на развитие внимания, воображения, </w:t>
      </w:r>
      <w:r>
        <w:rPr>
          <w:spacing w:val="-2"/>
          <w:sz w:val="22"/>
        </w:rPr>
        <w:t>фантазии,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rPr>
          <w:sz w:val="22"/>
        </w:rPr>
        <w:t xml:space="preserve">правила поведения (перед спектаклем, за кулисами, после </w:t>
      </w:r>
      <w:r>
        <w:rPr>
          <w:spacing w:val="-2"/>
          <w:sz w:val="22"/>
        </w:rPr>
        <w:t>спектакля),</w:t>
      </w:r>
    </w:p>
    <w:p w:rsidR="00480AC1" w:rsidRDefault="00FF1DEE">
      <w:pPr>
        <w:pStyle w:val="af2"/>
        <w:tabs>
          <w:tab w:val="left" w:pos="1573"/>
        </w:tabs>
        <w:spacing w:before="1"/>
        <w:ind w:left="1574" w:right="336" w:hanging="360"/>
        <w:jc w:val="both"/>
        <w:rPr>
          <w:sz w:val="22"/>
        </w:rPr>
      </w:pPr>
      <w:r>
        <w:rPr>
          <w:spacing w:val="-10"/>
          <w:sz w:val="22"/>
        </w:rPr>
        <w:t xml:space="preserve">−     </w:t>
      </w:r>
      <w:r>
        <w:rPr>
          <w:sz w:val="22"/>
        </w:rPr>
        <w:t>правила техники безопасности на занятиях, во время проведения культурно - массовых мероприятий.</w:t>
      </w:r>
    </w:p>
    <w:p w:rsidR="00480AC1" w:rsidRDefault="00FF1DEE">
      <w:pPr>
        <w:pStyle w:val="2"/>
        <w:spacing w:before="7"/>
        <w:ind w:left="853"/>
        <w:jc w:val="both"/>
        <w:rPr>
          <w:sz w:val="22"/>
        </w:rPr>
      </w:pPr>
      <w:r>
        <w:rPr>
          <w:sz w:val="22"/>
        </w:rPr>
        <w:lastRenderedPageBreak/>
        <w:t xml:space="preserve">Должны </w:t>
      </w:r>
      <w:r>
        <w:rPr>
          <w:spacing w:val="-2"/>
          <w:sz w:val="22"/>
        </w:rPr>
        <w:t>уметь:</w:t>
      </w:r>
    </w:p>
    <w:p w:rsidR="00480AC1" w:rsidRDefault="00FF1DEE">
      <w:pPr>
        <w:pStyle w:val="af2"/>
        <w:tabs>
          <w:tab w:val="left" w:pos="1573"/>
        </w:tabs>
        <w:spacing w:line="295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управлять своим дыханием и </w:t>
      </w:r>
      <w:r>
        <w:rPr>
          <w:spacing w:val="-2"/>
          <w:sz w:val="22"/>
        </w:rPr>
        <w:t>голосом,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формулировать и выражать свою </w:t>
      </w:r>
      <w:r>
        <w:rPr>
          <w:spacing w:val="-2"/>
          <w:sz w:val="22"/>
        </w:rPr>
        <w:t>мы</w:t>
      </w:r>
      <w:r>
        <w:rPr>
          <w:spacing w:val="-2"/>
          <w:sz w:val="22"/>
        </w:rPr>
        <w:t>сль</w:t>
      </w:r>
      <w:r>
        <w:rPr>
          <w:spacing w:val="-10"/>
          <w:sz w:val="22"/>
        </w:rPr>
        <w:t>,</w:t>
      </w:r>
    </w:p>
    <w:p w:rsidR="00480AC1" w:rsidRDefault="00FF1DEE">
      <w:pPr>
        <w:pStyle w:val="af2"/>
        <w:tabs>
          <w:tab w:val="left" w:pos="1573"/>
        </w:tabs>
        <w:spacing w:before="1"/>
        <w:ind w:left="1574" w:right="2237" w:hanging="360"/>
        <w:jc w:val="both"/>
        <w:rPr>
          <w:sz w:val="22"/>
        </w:rPr>
      </w:pPr>
      <w:r>
        <w:rPr>
          <w:spacing w:val="-10"/>
          <w:sz w:val="22"/>
        </w:rPr>
        <w:t xml:space="preserve">−     </w:t>
      </w:r>
      <w:r>
        <w:rPr>
          <w:sz w:val="22"/>
        </w:rPr>
        <w:t xml:space="preserve">выразительно читать поэтическое или прозаическое произведение. </w:t>
      </w:r>
    </w:p>
    <w:p w:rsidR="00480AC1" w:rsidRDefault="00480AC1">
      <w:pPr>
        <w:pStyle w:val="af2"/>
        <w:tabs>
          <w:tab w:val="left" w:pos="1573"/>
        </w:tabs>
        <w:spacing w:before="1"/>
        <w:ind w:left="1574" w:right="2237" w:hanging="360"/>
        <w:jc w:val="both"/>
        <w:rPr>
          <w:sz w:val="22"/>
        </w:rPr>
      </w:pPr>
    </w:p>
    <w:p w:rsidR="00480AC1" w:rsidRDefault="00FF1DEE">
      <w:pPr>
        <w:pStyle w:val="af2"/>
        <w:tabs>
          <w:tab w:val="left" w:pos="1573"/>
        </w:tabs>
        <w:spacing w:before="1"/>
        <w:ind w:right="2237"/>
        <w:jc w:val="both"/>
        <w:rPr>
          <w:sz w:val="22"/>
        </w:rPr>
      </w:pPr>
      <w:r>
        <w:rPr>
          <w:b/>
          <w:spacing w:val="-2"/>
          <w:sz w:val="22"/>
        </w:rPr>
        <w:t>Личностными</w:t>
      </w:r>
      <w:r>
        <w:rPr>
          <w:b/>
          <w:sz w:val="22"/>
        </w:rPr>
        <w:tab/>
      </w:r>
      <w:r>
        <w:rPr>
          <w:b/>
          <w:spacing w:val="-2"/>
          <w:sz w:val="22"/>
        </w:rPr>
        <w:t>результатами</w:t>
      </w:r>
      <w:r>
        <w:rPr>
          <w:b/>
          <w:sz w:val="22"/>
        </w:rPr>
        <w:tab/>
      </w:r>
    </w:p>
    <w:p w:rsidR="00480AC1" w:rsidRDefault="00FF1DEE">
      <w:pPr>
        <w:pStyle w:val="af2"/>
        <w:tabs>
          <w:tab w:val="left" w:pos="1573"/>
        </w:tabs>
        <w:spacing w:line="299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формирование приоритета коллективных </w:t>
      </w:r>
      <w:r>
        <w:rPr>
          <w:spacing w:val="-2"/>
          <w:sz w:val="22"/>
        </w:rPr>
        <w:t>ценностей,</w:t>
      </w:r>
    </w:p>
    <w:p w:rsidR="00480AC1" w:rsidRDefault="00FF1DEE">
      <w:pPr>
        <w:pStyle w:val="af2"/>
        <w:tabs>
          <w:tab w:val="left" w:pos="1573"/>
        </w:tabs>
        <w:spacing w:before="2"/>
        <w:ind w:left="1574" w:right="336" w:hanging="360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 xml:space="preserve">     развитие навыков взаимодействия со взрослыми и сверстниками, умения не создавать конфликты и находить выходы из спорных ситуаций.</w:t>
      </w:r>
    </w:p>
    <w:p w:rsidR="00480AC1" w:rsidRDefault="00480AC1">
      <w:pPr>
        <w:pStyle w:val="af2"/>
        <w:tabs>
          <w:tab w:val="left" w:pos="1573"/>
        </w:tabs>
        <w:spacing w:before="2"/>
        <w:ind w:left="1574" w:right="336" w:hanging="360"/>
        <w:jc w:val="both"/>
        <w:rPr>
          <w:sz w:val="22"/>
        </w:rPr>
      </w:pPr>
    </w:p>
    <w:p w:rsidR="00480AC1" w:rsidRDefault="00FF1DEE">
      <w:pPr>
        <w:ind w:left="853"/>
        <w:jc w:val="both"/>
      </w:pPr>
      <w:r>
        <w:rPr>
          <w:b/>
        </w:rPr>
        <w:t xml:space="preserve">Метапредметными результатами </w:t>
      </w:r>
    </w:p>
    <w:p w:rsidR="00480AC1" w:rsidRDefault="00FF1DEE">
      <w:pPr>
        <w:pStyle w:val="af2"/>
        <w:spacing w:line="299" w:lineRule="exact"/>
        <w:jc w:val="both"/>
        <w:rPr>
          <w:sz w:val="22"/>
        </w:rPr>
      </w:pPr>
      <w:r>
        <w:rPr>
          <w:spacing w:val="-2"/>
          <w:sz w:val="22"/>
          <w:u w:val="single"/>
        </w:rPr>
        <w:t xml:space="preserve">Регулятивные </w:t>
      </w:r>
      <w:r>
        <w:rPr>
          <w:spacing w:val="-4"/>
          <w:sz w:val="22"/>
          <w:u w:val="single"/>
        </w:rPr>
        <w:t>УУД:</w:t>
      </w:r>
    </w:p>
    <w:p w:rsidR="00480AC1" w:rsidRDefault="00FF1DEE">
      <w:pPr>
        <w:pStyle w:val="af2"/>
        <w:tabs>
          <w:tab w:val="left" w:pos="1573"/>
        </w:tabs>
        <w:spacing w:before="1"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уметь анализировать и оценивать результат своей </w:t>
      </w:r>
      <w:r>
        <w:rPr>
          <w:spacing w:val="-2"/>
          <w:sz w:val="22"/>
        </w:rPr>
        <w:t>работы,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планировать </w:t>
      </w:r>
      <w:r>
        <w:rPr>
          <w:sz w:val="22"/>
        </w:rPr>
        <w:t xml:space="preserve">коррекцию своих </w:t>
      </w:r>
      <w:r>
        <w:rPr>
          <w:spacing w:val="-2"/>
          <w:sz w:val="22"/>
        </w:rPr>
        <w:t>результатов,</w:t>
      </w:r>
    </w:p>
    <w:p w:rsidR="00480AC1" w:rsidRDefault="00FF1DEE">
      <w:pPr>
        <w:pStyle w:val="af2"/>
        <w:tabs>
          <w:tab w:val="left" w:pos="1573"/>
        </w:tabs>
        <w:spacing w:before="1"/>
        <w:ind w:left="1214"/>
        <w:jc w:val="both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выстраивать алгоритм </w:t>
      </w:r>
      <w:r>
        <w:rPr>
          <w:spacing w:val="-2"/>
          <w:sz w:val="22"/>
        </w:rPr>
        <w:t>действий</w:t>
      </w:r>
    </w:p>
    <w:p w:rsidR="00480AC1" w:rsidRDefault="00FF1DEE">
      <w:pPr>
        <w:pStyle w:val="af2"/>
        <w:spacing w:before="2" w:line="298" w:lineRule="exact"/>
        <w:jc w:val="both"/>
        <w:rPr>
          <w:spacing w:val="-4"/>
          <w:sz w:val="22"/>
          <w:u w:val="single"/>
        </w:rPr>
      </w:pPr>
      <w:r>
        <w:rPr>
          <w:sz w:val="22"/>
          <w:u w:val="single"/>
        </w:rPr>
        <w:t xml:space="preserve">Познавательные </w:t>
      </w:r>
      <w:r>
        <w:rPr>
          <w:spacing w:val="-4"/>
          <w:sz w:val="22"/>
          <w:u w:val="single"/>
        </w:rPr>
        <w:t>УУД:</w:t>
      </w:r>
    </w:p>
    <w:p w:rsidR="00480AC1" w:rsidRDefault="00FF1DEE">
      <w:pPr>
        <w:pStyle w:val="af2"/>
        <w:spacing w:before="2" w:line="298" w:lineRule="exact"/>
        <w:jc w:val="both"/>
        <w:rPr>
          <w:sz w:val="22"/>
        </w:rPr>
      </w:pPr>
      <w:r>
        <w:rPr>
          <w:spacing w:val="-10"/>
          <w:sz w:val="22"/>
        </w:rPr>
        <w:t xml:space="preserve">        -</w:t>
      </w:r>
      <w:r>
        <w:rPr>
          <w:sz w:val="22"/>
        </w:rPr>
        <w:t xml:space="preserve"> самостоятельно предполагать, какая информация нужна для решения задачи,</w:t>
      </w:r>
    </w:p>
    <w:p w:rsidR="00480AC1" w:rsidRDefault="00FF1DEE">
      <w:pPr>
        <w:pStyle w:val="af2"/>
        <w:tabs>
          <w:tab w:val="left" w:pos="1573"/>
        </w:tabs>
        <w:spacing w:line="299" w:lineRule="exact"/>
        <w:ind w:left="1214"/>
        <w:jc w:val="both"/>
        <w:rPr>
          <w:sz w:val="22"/>
        </w:rPr>
      </w:pPr>
      <w:r>
        <w:rPr>
          <w:spacing w:val="-10"/>
          <w:sz w:val="22"/>
        </w:rPr>
        <w:t xml:space="preserve">  -</w:t>
      </w:r>
      <w:r>
        <w:rPr>
          <w:sz w:val="22"/>
        </w:rPr>
        <w:t xml:space="preserve"> отбирать необходимые источники </w:t>
      </w:r>
      <w:r>
        <w:rPr>
          <w:spacing w:val="-2"/>
          <w:sz w:val="22"/>
        </w:rPr>
        <w:t>информации</w:t>
      </w:r>
    </w:p>
    <w:p w:rsidR="00480AC1" w:rsidRDefault="00FF1DEE">
      <w:pPr>
        <w:pStyle w:val="af2"/>
        <w:spacing w:line="298" w:lineRule="exact"/>
        <w:jc w:val="both"/>
        <w:rPr>
          <w:sz w:val="22"/>
        </w:rPr>
      </w:pPr>
      <w:r>
        <w:rPr>
          <w:spacing w:val="-2"/>
          <w:sz w:val="22"/>
          <w:u w:val="single"/>
        </w:rPr>
        <w:t xml:space="preserve">Коммуникативные </w:t>
      </w:r>
      <w:r>
        <w:rPr>
          <w:spacing w:val="-4"/>
          <w:sz w:val="22"/>
          <w:u w:val="single"/>
        </w:rPr>
        <w:t>УУД:</w:t>
      </w:r>
    </w:p>
    <w:p w:rsidR="00480AC1" w:rsidRDefault="00FF1DEE">
      <w:pPr>
        <w:pStyle w:val="af2"/>
        <w:ind w:left="1574" w:right="336" w:hanging="360"/>
        <w:jc w:val="both"/>
        <w:rPr>
          <w:sz w:val="22"/>
        </w:rPr>
      </w:pPr>
      <w:r>
        <w:rPr>
          <w:sz w:val="22"/>
        </w:rPr>
        <w:t xml:space="preserve">−проявлять инициативу, </w:t>
      </w:r>
      <w:r>
        <w:rPr>
          <w:sz w:val="22"/>
        </w:rPr>
        <w:t>договариваться с партнёром, предложить план действий по решению определённой задачи,</w:t>
      </w:r>
    </w:p>
    <w:p w:rsidR="00480AC1" w:rsidRDefault="00FF1DEE">
      <w:pPr>
        <w:pStyle w:val="af2"/>
        <w:ind w:left="1574" w:right="331" w:hanging="360"/>
        <w:jc w:val="both"/>
        <w:rPr>
          <w:sz w:val="22"/>
        </w:rPr>
      </w:pPr>
      <w:r>
        <w:rPr>
          <w:sz w:val="22"/>
        </w:rPr>
        <w:t xml:space="preserve">− учиться уважительно относиться к позиции другого человека, уметь </w:t>
      </w:r>
      <w:r>
        <w:rPr>
          <w:spacing w:val="-2"/>
          <w:sz w:val="22"/>
        </w:rPr>
        <w:t>договариваться.</w:t>
      </w:r>
    </w:p>
    <w:p w:rsidR="00480AC1" w:rsidRDefault="00480AC1">
      <w:pPr>
        <w:pStyle w:val="af2"/>
        <w:ind w:left="157" w:right="331" w:hanging="360"/>
        <w:jc w:val="both"/>
        <w:rPr>
          <w:sz w:val="22"/>
        </w:rPr>
      </w:pPr>
    </w:p>
    <w:p w:rsidR="00480AC1" w:rsidRDefault="00FF1DEE">
      <w:pPr>
        <w:jc w:val="center"/>
        <w:rPr>
          <w:b/>
          <w:spacing w:val="-2"/>
        </w:rPr>
      </w:pPr>
      <w:r>
        <w:t xml:space="preserve">    </w:t>
      </w: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480AC1">
      <w:pPr>
        <w:jc w:val="center"/>
        <w:rPr>
          <w:b/>
          <w:spacing w:val="-2"/>
        </w:rPr>
      </w:pPr>
    </w:p>
    <w:p w:rsidR="00480AC1" w:rsidRDefault="00FF1DEE">
      <w:pPr>
        <w:jc w:val="center"/>
        <w:rPr>
          <w:b/>
          <w:spacing w:val="-2"/>
        </w:rPr>
      </w:pPr>
      <w:r>
        <w:t xml:space="preserve">                   </w:t>
      </w:r>
      <w:r>
        <w:rPr>
          <w:b/>
        </w:rPr>
        <w:t xml:space="preserve">Рабочая </w:t>
      </w:r>
      <w:r>
        <w:rPr>
          <w:b/>
          <w:spacing w:val="-2"/>
        </w:rPr>
        <w:t>программа</w:t>
      </w:r>
    </w:p>
    <w:p w:rsidR="00480AC1" w:rsidRDefault="00480AC1">
      <w:pPr>
        <w:jc w:val="center"/>
        <w:rPr>
          <w:b/>
          <w:spacing w:val="-2"/>
        </w:rPr>
      </w:pPr>
    </w:p>
    <w:p w:rsidR="00480AC1" w:rsidRDefault="00FF1DEE">
      <w:pPr>
        <w:jc w:val="both"/>
        <w:rPr>
          <w:color w:val="000000" w:themeColor="text1"/>
        </w:rPr>
      </w:pPr>
      <w:r>
        <w:rPr>
          <w:b/>
          <w:spacing w:val="-2"/>
        </w:rPr>
        <w:t xml:space="preserve">                  </w:t>
      </w:r>
      <w:r>
        <w:t xml:space="preserve">Дополнительная общеобразовательная общеразвивающая программа </w:t>
      </w:r>
      <w:r>
        <w:rPr>
          <w:color w:val="000000" w:themeColor="text1"/>
        </w:rPr>
        <w:t xml:space="preserve">«Здравствуй,            </w:t>
      </w:r>
    </w:p>
    <w:p w:rsidR="00480AC1" w:rsidRDefault="00FF1DE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театр!» </w:t>
      </w:r>
      <w:r>
        <w:t xml:space="preserve">включает 5 основных разделов. </w:t>
      </w:r>
    </w:p>
    <w:p w:rsidR="00480AC1" w:rsidRDefault="00FF1DEE">
      <w:pPr>
        <w:ind w:left="853" w:right="333" w:firstLine="708"/>
        <w:jc w:val="both"/>
      </w:pPr>
      <w:r>
        <w:rPr>
          <w:b/>
        </w:rPr>
        <w:t xml:space="preserve">Раздел 1 «Основы театральной культуры» </w:t>
      </w:r>
      <w:r>
        <w:t xml:space="preserve">направлен на ознакомление с историей возникновения театра, профессиональной </w:t>
      </w:r>
      <w:r>
        <w:t>терминологией, культурой восприятия театрального искусства, этикетом.</w:t>
      </w:r>
    </w:p>
    <w:p w:rsidR="00480AC1" w:rsidRDefault="00FF1DEE">
      <w:pPr>
        <w:ind w:left="853" w:right="331" w:firstLine="708"/>
        <w:jc w:val="both"/>
      </w:pPr>
      <w:r>
        <w:t>Для успешного усвоения материала используются: беседа, наглядный материал, аудио и видеоматериалы, проектная деятельность, посещение спектаклей, экскурсии.</w:t>
      </w:r>
    </w:p>
    <w:p w:rsidR="00480AC1" w:rsidRDefault="00FF1DEE">
      <w:pPr>
        <w:ind w:left="853" w:right="328" w:firstLine="708"/>
        <w:jc w:val="both"/>
      </w:pPr>
      <w:r>
        <w:rPr>
          <w:b/>
        </w:rPr>
        <w:t>Раздел 2 «Техника и культура р</w:t>
      </w:r>
      <w:r>
        <w:rPr>
          <w:b/>
        </w:rPr>
        <w:t xml:space="preserve">ечи» </w:t>
      </w:r>
      <w:r>
        <w:t>включает в себя работу над техникой речи в виде речевого тренинга и работу над литературно-художественным текстом.</w:t>
      </w:r>
    </w:p>
    <w:p w:rsidR="00480AC1" w:rsidRDefault="00FF1DEE">
      <w:pPr>
        <w:spacing w:before="1"/>
        <w:ind w:left="853" w:right="321" w:firstLine="708"/>
        <w:jc w:val="both"/>
      </w:pPr>
      <w:r>
        <w:t>В работу над техникой речи входит освоение приемов снятия мышечных зажимов голосового аппарата, постановка правильного дыхания, работа н</w:t>
      </w:r>
      <w:r>
        <w:t>ад дикцией, выстраивание логико-интонационной структуры речи. Для этого используются специальные упражнения и речевые тренинги. Речевые тренинги выполняются в группе или по подгруппам.</w:t>
      </w:r>
    </w:p>
    <w:p w:rsidR="00480AC1" w:rsidRDefault="00FF1DEE">
      <w:pPr>
        <w:ind w:left="853" w:right="324" w:firstLine="708"/>
        <w:jc w:val="both"/>
      </w:pPr>
      <w:r>
        <w:rPr>
          <w:b/>
        </w:rPr>
        <w:t xml:space="preserve">Раздел 3 «Ритмопластика» </w:t>
      </w:r>
      <w:r>
        <w:t>направлен на обучение навыкам освобождения мыш</w:t>
      </w:r>
      <w:r>
        <w:t>ц, снятия зажимов, развития пластичности. Упражнения тренинга направлены на максимальное развитие возможностей человеческого тела, учат саморегуляции, концентрации и расслаблению. Обучающиеся должны уметь передать пластическую форму живой природы и неживог</w:t>
      </w:r>
      <w:r>
        <w:t>о мира, коллективно и индивидуально передавать заданный ритм. Упражнения тренинга построены по индивидуально-групповому методу обучения. «Пластический образ персонажа» включает пластические импровизации и этюды, помогающие передать характерный образ того и</w:t>
      </w:r>
      <w:r>
        <w:t>ли иного сказочного героя.</w:t>
      </w:r>
    </w:p>
    <w:p w:rsidR="00480AC1" w:rsidRDefault="00FF1DEE">
      <w:pPr>
        <w:ind w:left="853" w:right="326" w:firstLine="708"/>
        <w:jc w:val="both"/>
      </w:pPr>
      <w:r>
        <w:rPr>
          <w:b/>
        </w:rPr>
        <w:t xml:space="preserve">Раздел 4 «Актерское мастерство» </w:t>
      </w:r>
      <w:r>
        <w:t xml:space="preserve">направлен на развитие психофизических свойств личности (внимание, воображение, память) и освоение навыков актерского мастерства. Последовательность распределения материала заключается в том, чтобы </w:t>
      </w:r>
      <w:r>
        <w:t>в течение первого года обучения помочь учащимся направить свое внимание в творческое русло, снять зажимы и комплексы, подготовить для работы в творческом коллективе, открыть поведение (действие) как основной материал актерского поведения.</w:t>
      </w:r>
    </w:p>
    <w:p w:rsidR="00480AC1" w:rsidRDefault="00FF1DEE">
      <w:pPr>
        <w:spacing w:before="1"/>
        <w:ind w:left="853" w:right="324" w:firstLine="708"/>
        <w:jc w:val="both"/>
      </w:pPr>
      <w:r>
        <w:rPr>
          <w:b/>
        </w:rPr>
        <w:t xml:space="preserve">Раздел 5 «Работа </w:t>
      </w:r>
      <w:r>
        <w:rPr>
          <w:b/>
        </w:rPr>
        <w:t xml:space="preserve">над спектаклем» </w:t>
      </w:r>
      <w:r>
        <w:t>является своеобразным итогом в применении полученных умений и навыков в работе над спектаклем.</w:t>
      </w:r>
    </w:p>
    <w:p w:rsidR="00480AC1" w:rsidRDefault="00FF1DEE">
      <w:pPr>
        <w:ind w:left="853" w:right="331" w:firstLine="708"/>
        <w:jc w:val="both"/>
      </w:pPr>
      <w:r>
        <w:t>Основной источник для постановок – произведения художественной литературы отечественных и зарубежных авторов, фольклор. Для выбора постановочного</w:t>
      </w:r>
      <w:r>
        <w:t xml:space="preserve"> материала важно привить детям хороший художественный вкус.</w:t>
      </w:r>
    </w:p>
    <w:p w:rsidR="00480AC1" w:rsidRDefault="00480AC1">
      <w:pPr>
        <w:pStyle w:val="10"/>
        <w:spacing w:before="0"/>
        <w:ind w:left="1684" w:hanging="562"/>
        <w:jc w:val="both"/>
        <w:rPr>
          <w:sz w:val="22"/>
        </w:rPr>
      </w:pPr>
    </w:p>
    <w:p w:rsidR="00480AC1" w:rsidRDefault="00480AC1">
      <w:pPr>
        <w:pStyle w:val="10"/>
        <w:spacing w:before="0"/>
        <w:ind w:left="1684" w:hanging="562"/>
        <w:jc w:val="both"/>
        <w:rPr>
          <w:sz w:val="22"/>
        </w:rPr>
      </w:pPr>
    </w:p>
    <w:p w:rsidR="00480AC1" w:rsidRDefault="00480AC1">
      <w:pPr>
        <w:pStyle w:val="10"/>
        <w:spacing w:before="0"/>
        <w:ind w:left="1684" w:hanging="562"/>
        <w:jc w:val="both"/>
        <w:rPr>
          <w:sz w:val="22"/>
        </w:rPr>
      </w:pPr>
    </w:p>
    <w:p w:rsidR="00480AC1" w:rsidRDefault="00480AC1">
      <w:pPr>
        <w:pStyle w:val="10"/>
        <w:spacing w:before="0"/>
        <w:ind w:left="1684" w:hanging="562"/>
        <w:rPr>
          <w:sz w:val="22"/>
        </w:rPr>
      </w:pPr>
    </w:p>
    <w:p w:rsidR="00480AC1" w:rsidRDefault="00480AC1">
      <w:pPr>
        <w:pStyle w:val="10"/>
        <w:spacing w:before="0"/>
        <w:ind w:left="1684" w:hanging="562"/>
        <w:rPr>
          <w:sz w:val="22"/>
        </w:rPr>
      </w:pPr>
    </w:p>
    <w:p w:rsidR="00480AC1" w:rsidRDefault="00480AC1">
      <w:pPr>
        <w:pStyle w:val="10"/>
        <w:spacing w:before="0"/>
        <w:ind w:left="1684" w:hanging="562"/>
        <w:rPr>
          <w:sz w:val="22"/>
        </w:rPr>
      </w:pPr>
    </w:p>
    <w:p w:rsidR="00480AC1" w:rsidRDefault="00480AC1">
      <w:pPr>
        <w:pStyle w:val="10"/>
        <w:spacing w:before="0"/>
        <w:ind w:left="1684" w:hanging="562"/>
        <w:rPr>
          <w:sz w:val="22"/>
        </w:rPr>
      </w:pPr>
    </w:p>
    <w:p w:rsidR="00480AC1" w:rsidRDefault="00480AC1">
      <w:pPr>
        <w:pStyle w:val="10"/>
        <w:spacing w:before="0"/>
        <w:ind w:left="1684" w:hanging="562"/>
        <w:rPr>
          <w:sz w:val="22"/>
        </w:rPr>
      </w:pPr>
    </w:p>
    <w:p w:rsidR="00480AC1" w:rsidRDefault="00480AC1">
      <w:pPr>
        <w:pStyle w:val="10"/>
        <w:spacing w:before="0"/>
        <w:ind w:left="267" w:hanging="562"/>
        <w:rPr>
          <w:sz w:val="22"/>
        </w:rPr>
      </w:pPr>
    </w:p>
    <w:p w:rsidR="00480AC1" w:rsidRDefault="00480AC1">
      <w:pPr>
        <w:pStyle w:val="10"/>
        <w:spacing w:before="0"/>
        <w:ind w:left="1684" w:hanging="562"/>
        <w:rPr>
          <w:sz w:val="22"/>
        </w:rPr>
      </w:pPr>
    </w:p>
    <w:p w:rsidR="00480AC1" w:rsidRDefault="00FF1DEE">
      <w:pPr>
        <w:pStyle w:val="10"/>
        <w:spacing w:before="0"/>
        <w:ind w:left="1684" w:hanging="562"/>
        <w:rPr>
          <w:sz w:val="22"/>
        </w:rPr>
      </w:pPr>
      <w:r>
        <w:rPr>
          <w:sz w:val="22"/>
        </w:rPr>
        <w:t>Учебный план дополнительной общеобразовательной общеразвивающей программы «Здравствуй, театр!»</w:t>
      </w:r>
    </w:p>
    <w:p w:rsidR="00480AC1" w:rsidRDefault="00480AC1">
      <w:pPr>
        <w:pStyle w:val="10"/>
        <w:spacing w:before="0"/>
        <w:ind w:left="1684" w:hanging="562"/>
        <w:rPr>
          <w:sz w:val="22"/>
        </w:rPr>
      </w:pP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556"/>
        <w:gridCol w:w="850"/>
        <w:gridCol w:w="1418"/>
        <w:gridCol w:w="1843"/>
      </w:tblGrid>
      <w:tr w:rsidR="00480AC1">
        <w:trPr>
          <w:trHeight w:val="226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68" w:right="143" w:hanging="17"/>
              <w:jc w:val="center"/>
            </w:pPr>
            <w:r>
              <w:rPr>
                <w:spacing w:val="-10"/>
              </w:rPr>
              <w:t xml:space="preserve">№ </w:t>
            </w:r>
            <w:r>
              <w:rPr>
                <w:spacing w:val="-6"/>
              </w:rPr>
              <w:t xml:space="preserve">п/ </w:t>
            </w:r>
            <w:r>
              <w:rPr>
                <w:spacing w:val="-10"/>
              </w:rPr>
              <w:t>п</w:t>
            </w:r>
          </w:p>
        </w:tc>
        <w:tc>
          <w:tcPr>
            <w:tcW w:w="3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67" w:line="240" w:lineRule="auto"/>
              <w:ind w:left="246"/>
              <w:jc w:val="center"/>
            </w:pPr>
            <w:r>
              <w:t xml:space="preserve">Наименование </w:t>
            </w:r>
            <w:r>
              <w:rPr>
                <w:spacing w:val="-4"/>
              </w:rPr>
              <w:t>темы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178" w:lineRule="exact"/>
              <w:ind w:left="594"/>
              <w:jc w:val="center"/>
            </w:pPr>
            <w:r>
              <w:t xml:space="preserve">Количество </w:t>
            </w:r>
            <w:r>
              <w:rPr>
                <w:spacing w:val="-2"/>
              </w:rPr>
              <w:t>часов</w:t>
            </w:r>
          </w:p>
        </w:tc>
      </w:tr>
      <w:tr w:rsidR="00480AC1">
        <w:trPr>
          <w:trHeight w:val="413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/>
        </w:tc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29" w:line="240" w:lineRule="auto"/>
              <w:ind w:left="0" w:right="1"/>
              <w:jc w:val="center"/>
            </w:pPr>
            <w:r>
              <w:rPr>
                <w:spacing w:val="-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29" w:line="240" w:lineRule="auto"/>
              <w:ind w:left="0" w:right="1"/>
              <w:jc w:val="center"/>
            </w:pPr>
            <w:r>
              <w:rPr>
                <w:spacing w:val="-2"/>
              </w:rPr>
              <w:t>теория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 w:right="12"/>
              <w:jc w:val="center"/>
            </w:pPr>
            <w:r>
              <w:rPr>
                <w:spacing w:val="-2"/>
              </w:rPr>
              <w:t>практика</w:t>
            </w:r>
          </w:p>
        </w:tc>
      </w:tr>
      <w:tr w:rsidR="00480AC1">
        <w:trPr>
          <w:trHeight w:val="44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  <w:jc w:val="center"/>
            </w:pPr>
            <w:r>
              <w:t xml:space="preserve">Основы </w:t>
            </w:r>
            <w:r>
              <w:rPr>
                <w:spacing w:val="-2"/>
              </w:rPr>
              <w:t>театральной</w:t>
            </w:r>
            <w:r>
              <w:t xml:space="preserve">  </w:t>
            </w:r>
            <w:r>
              <w:rPr>
                <w:spacing w:val="-2"/>
              </w:rPr>
              <w:t>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82" w:line="240" w:lineRule="auto"/>
              <w:ind w:left="0" w:right="2"/>
              <w:jc w:val="center"/>
            </w:pPr>
            <w:r>
              <w:rPr>
                <w:spacing w:val="-5"/>
              </w:rPr>
              <w:t xml:space="preserve">     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82" w:line="240" w:lineRule="auto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82" w:line="240" w:lineRule="auto"/>
              <w:ind w:left="10" w:right="5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480AC1">
        <w:trPr>
          <w:trHeight w:val="41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  <w:jc w:val="center"/>
            </w:pPr>
            <w:r>
              <w:t xml:space="preserve">Техника и </w:t>
            </w:r>
            <w:r>
              <w:rPr>
                <w:spacing w:val="-2"/>
              </w:rPr>
              <w:t>культура</w:t>
            </w:r>
            <w: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82" w:line="240" w:lineRule="auto"/>
              <w:ind w:right="2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82" w:line="240" w:lineRule="auto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82" w:line="240" w:lineRule="auto"/>
              <w:ind w:left="10" w:right="5"/>
              <w:jc w:val="center"/>
            </w:pPr>
            <w:r>
              <w:rPr>
                <w:spacing w:val="-5"/>
              </w:rPr>
              <w:t>28</w:t>
            </w:r>
          </w:p>
        </w:tc>
      </w:tr>
      <w:tr w:rsidR="00480AC1">
        <w:trPr>
          <w:trHeight w:val="44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3" w:lineRule="exact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left="107"/>
              <w:jc w:val="center"/>
            </w:pPr>
            <w:r>
              <w:rPr>
                <w:spacing w:val="-2"/>
              </w:rPr>
              <w:t>Ритмопластика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right="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left="10" w:right="5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480AC1">
        <w:trPr>
          <w:trHeight w:val="49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3" w:lineRule="exact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left="107"/>
              <w:jc w:val="center"/>
            </w:pPr>
            <w:r>
              <w:rPr>
                <w:spacing w:val="-2"/>
              </w:rPr>
              <w:t>Актёрское</w:t>
            </w:r>
            <w:r>
              <w:t xml:space="preserve">  </w:t>
            </w:r>
            <w:r>
              <w:rPr>
                <w:spacing w:val="-2"/>
              </w:rPr>
              <w:t>мастерство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ind w:right="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ind w:left="10" w:right="5"/>
              <w:jc w:val="center"/>
            </w:pPr>
            <w:r>
              <w:rPr>
                <w:spacing w:val="-5"/>
              </w:rPr>
              <w:t>18</w:t>
            </w:r>
          </w:p>
        </w:tc>
      </w:tr>
      <w:tr w:rsidR="00480AC1">
        <w:trPr>
          <w:trHeight w:val="42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7"/>
              <w:jc w:val="center"/>
            </w:pPr>
            <w:r>
              <w:t xml:space="preserve">Работа </w:t>
            </w:r>
            <w:r>
              <w:rPr>
                <w:spacing w:val="-5"/>
              </w:rPr>
              <w:t>над</w:t>
            </w:r>
            <w:r>
              <w:t xml:space="preserve">  </w:t>
            </w:r>
            <w:r>
              <w:rPr>
                <w:spacing w:val="-2"/>
              </w:rPr>
              <w:t>спектаклем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ind w:right="2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ind w:left="10" w:right="5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480AC1">
        <w:trPr>
          <w:trHeight w:val="6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7"/>
              <w:jc w:val="center"/>
            </w:pPr>
            <w:r>
              <w:rPr>
                <w:spacing w:val="-2"/>
              </w:rPr>
              <w:t>Контрольные</w:t>
            </w:r>
            <w: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ind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18" w:line="240" w:lineRule="auto"/>
              <w:ind w:left="10" w:right="5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80AC1">
        <w:trPr>
          <w:trHeight w:val="44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107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right="2"/>
              <w:jc w:val="center"/>
            </w:pPr>
            <w:r>
              <w:rPr>
                <w:spacing w:val="-5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" w:right="5"/>
              <w:jc w:val="center"/>
            </w:pPr>
            <w:r>
              <w:rPr>
                <w:spacing w:val="-5"/>
              </w:rPr>
              <w:t>121</w:t>
            </w:r>
          </w:p>
        </w:tc>
      </w:tr>
    </w:tbl>
    <w:p w:rsidR="00480AC1" w:rsidRDefault="00480AC1"/>
    <w:p w:rsidR="00480AC1" w:rsidRDefault="00480AC1"/>
    <w:tbl>
      <w:tblPr>
        <w:tblStyle w:val="TableNormal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4045"/>
        <w:gridCol w:w="791"/>
        <w:gridCol w:w="797"/>
        <w:gridCol w:w="922"/>
        <w:gridCol w:w="5854"/>
      </w:tblGrid>
      <w:tr w:rsidR="00480AC1">
        <w:trPr>
          <w:trHeight w:val="566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43" w:line="240" w:lineRule="auto"/>
              <w:ind w:left="261" w:right="245" w:firstLine="48"/>
              <w:jc w:val="center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4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43" w:line="240" w:lineRule="auto"/>
              <w:ind w:left="940" w:right="85" w:firstLine="9"/>
              <w:jc w:val="center"/>
            </w:pPr>
            <w:r>
              <w:rPr>
                <w:spacing w:val="-2"/>
              </w:rPr>
              <w:t xml:space="preserve">Наименование </w:t>
            </w:r>
            <w:r>
              <w:t xml:space="preserve">разделов и </w:t>
            </w:r>
            <w:r>
              <w:rPr>
                <w:spacing w:val="-5"/>
              </w:rPr>
              <w:t>тем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36" w:line="240" w:lineRule="auto"/>
              <w:ind w:left="587"/>
              <w:jc w:val="center"/>
            </w:pPr>
            <w:r>
              <w:t xml:space="preserve">Количество </w:t>
            </w:r>
            <w:r>
              <w:rPr>
                <w:spacing w:val="-2"/>
              </w:rPr>
              <w:t>часов</w:t>
            </w:r>
          </w:p>
        </w:tc>
        <w:tc>
          <w:tcPr>
            <w:tcW w:w="5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143" w:line="240" w:lineRule="auto"/>
              <w:ind w:left="1039" w:right="1036" w:hanging="5"/>
              <w:jc w:val="center"/>
            </w:pPr>
            <w:r>
              <w:rPr>
                <w:spacing w:val="-2"/>
              </w:rPr>
              <w:t>Форма контроля</w:t>
            </w:r>
          </w:p>
        </w:tc>
      </w:tr>
      <w:tr w:rsidR="00480AC1">
        <w:trPr>
          <w:trHeight w:val="275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/>
        </w:tc>
        <w:tc>
          <w:tcPr>
            <w:tcW w:w="4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6" w:right="5"/>
              <w:jc w:val="center"/>
            </w:pPr>
            <w:r>
              <w:rPr>
                <w:spacing w:val="-4"/>
              </w:rPr>
              <w:t>всего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4" w:right="1"/>
              <w:jc w:val="center"/>
            </w:pPr>
            <w:r>
              <w:rPr>
                <w:spacing w:val="-2"/>
              </w:rPr>
              <w:t>теория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2" w:right="1"/>
              <w:jc w:val="center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5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/>
        </w:tc>
      </w:tr>
      <w:tr w:rsidR="00480AC1">
        <w:trPr>
          <w:trHeight w:val="599"/>
        </w:trPr>
        <w:tc>
          <w:tcPr>
            <w:tcW w:w="4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>
              <w:rPr>
                <w:b/>
                <w:spacing w:val="-5"/>
              </w:rPr>
              <w:t>1.</w:t>
            </w:r>
          </w:p>
          <w:p w:rsidR="00480AC1" w:rsidRDefault="00FF1DEE">
            <w:pPr>
              <w:pStyle w:val="TableParagraph"/>
              <w:spacing w:before="1" w:line="280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 xml:space="preserve">Основы театральной </w:t>
            </w:r>
            <w:r>
              <w:rPr>
                <w:b/>
                <w:spacing w:val="-2"/>
              </w:rPr>
              <w:t>культуры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  <w:jc w:val="center"/>
            </w:pPr>
          </w:p>
        </w:tc>
      </w:tr>
      <w:tr w:rsidR="00480AC1">
        <w:trPr>
          <w:trHeight w:val="59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9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5"/>
              <w:jc w:val="center"/>
            </w:pPr>
            <w:r>
              <w:t xml:space="preserve">Вводное </w:t>
            </w:r>
            <w:r>
              <w:rPr>
                <w:spacing w:val="-2"/>
              </w:rPr>
              <w:t>занятие.</w:t>
            </w:r>
          </w:p>
          <w:p w:rsidR="00480AC1" w:rsidRDefault="00FF1DEE">
            <w:pPr>
              <w:pStyle w:val="TableParagraph"/>
              <w:spacing w:line="287" w:lineRule="exact"/>
              <w:ind w:left="105"/>
              <w:jc w:val="center"/>
            </w:pPr>
            <w:r>
              <w:t xml:space="preserve">Инструктаж. </w:t>
            </w:r>
            <w:r>
              <w:rPr>
                <w:spacing w:val="-2"/>
              </w:rPr>
              <w:t>Знакомство.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3"/>
              <w:jc w:val="center"/>
            </w:pPr>
            <w:r>
              <w:rPr>
                <w:spacing w:val="-2"/>
              </w:rPr>
              <w:t>Наблюдение, опрос,</w:t>
            </w:r>
          </w:p>
          <w:p w:rsidR="00480AC1" w:rsidRDefault="00FF1DEE">
            <w:pPr>
              <w:pStyle w:val="TableParagraph"/>
              <w:spacing w:line="287" w:lineRule="exact"/>
              <w:ind w:left="103"/>
              <w:jc w:val="center"/>
            </w:pPr>
            <w:r>
              <w:t xml:space="preserve">Творческие </w:t>
            </w:r>
            <w:r>
              <w:rPr>
                <w:spacing w:val="-2"/>
              </w:rPr>
              <w:t>задания.</w:t>
            </w:r>
          </w:p>
        </w:tc>
      </w:tr>
      <w:tr w:rsidR="00480AC1">
        <w:trPr>
          <w:trHeight w:val="89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9"/>
              <w:jc w:val="center"/>
            </w:pPr>
            <w:r>
              <w:rPr>
                <w:spacing w:val="-5"/>
              </w:rPr>
              <w:lastRenderedPageBreak/>
              <w:t>1.2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5"/>
              <w:jc w:val="center"/>
            </w:pPr>
            <w:r>
              <w:t xml:space="preserve">Зарождение </w:t>
            </w:r>
            <w:r>
              <w:rPr>
                <w:spacing w:val="-2"/>
              </w:rPr>
              <w:t>искусства.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3"/>
              <w:jc w:val="center"/>
            </w:pPr>
            <w:r>
              <w:rPr>
                <w:spacing w:val="-2"/>
              </w:rPr>
              <w:t>Наблюдение,</w:t>
            </w:r>
          </w:p>
          <w:p w:rsidR="00480AC1" w:rsidRDefault="00FF1DEE">
            <w:pPr>
              <w:pStyle w:val="TableParagraph"/>
              <w:spacing w:line="298" w:lineRule="exact"/>
              <w:ind w:left="103" w:right="153"/>
              <w:jc w:val="center"/>
            </w:pPr>
            <w:r>
              <w:t xml:space="preserve">Выполнение творческого </w:t>
            </w:r>
            <w:r>
              <w:rPr>
                <w:spacing w:val="-2"/>
              </w:rPr>
              <w:t>задания.</w:t>
            </w:r>
          </w:p>
        </w:tc>
      </w:tr>
      <w:tr w:rsidR="00480AC1">
        <w:trPr>
          <w:trHeight w:val="29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9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105"/>
              <w:jc w:val="center"/>
            </w:pPr>
            <w:r>
              <w:t xml:space="preserve">Театр как вид </w:t>
            </w:r>
            <w:r>
              <w:rPr>
                <w:spacing w:val="-2"/>
              </w:rPr>
              <w:t>искусства.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103"/>
              <w:jc w:val="center"/>
            </w:pPr>
            <w:r>
              <w:rPr>
                <w:spacing w:val="-2"/>
              </w:rPr>
              <w:t>Наблюдение, игра.</w:t>
            </w:r>
          </w:p>
        </w:tc>
      </w:tr>
      <w:tr w:rsidR="00480AC1">
        <w:trPr>
          <w:trHeight w:val="30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9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105"/>
              <w:jc w:val="center"/>
            </w:pPr>
            <w:r>
              <w:t xml:space="preserve">Театр Древней </w:t>
            </w:r>
            <w:r>
              <w:rPr>
                <w:spacing w:val="-2"/>
              </w:rPr>
              <w:t>Греции.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103"/>
              <w:jc w:val="center"/>
            </w:pPr>
            <w:r>
              <w:rPr>
                <w:spacing w:val="-2"/>
              </w:rPr>
              <w:t>Наблюдение, тест.</w:t>
            </w:r>
          </w:p>
        </w:tc>
      </w:tr>
      <w:tr w:rsidR="00480AC1">
        <w:trPr>
          <w:trHeight w:val="489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9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5"/>
              <w:jc w:val="center"/>
            </w:pPr>
            <w:r>
              <w:t xml:space="preserve">Русский народный </w:t>
            </w:r>
            <w:r>
              <w:rPr>
                <w:spacing w:val="-2"/>
              </w:rPr>
              <w:t>театр.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3"/>
              <w:jc w:val="center"/>
            </w:pPr>
            <w:r>
              <w:rPr>
                <w:spacing w:val="-2"/>
              </w:rPr>
              <w:t>Наблюдение, опрос.</w:t>
            </w:r>
          </w:p>
        </w:tc>
      </w:tr>
      <w:tr w:rsidR="00480AC1">
        <w:trPr>
          <w:trHeight w:val="59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9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5"/>
              <w:jc w:val="center"/>
            </w:pPr>
            <w:r>
              <w:t xml:space="preserve">Театр и </w:t>
            </w:r>
            <w:r>
              <w:rPr>
                <w:spacing w:val="-2"/>
              </w:rPr>
              <w:t>зритель.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3"/>
              <w:jc w:val="center"/>
            </w:pPr>
            <w:r>
              <w:t xml:space="preserve">Выполнение </w:t>
            </w:r>
            <w:r>
              <w:rPr>
                <w:spacing w:val="-2"/>
              </w:rPr>
              <w:t>рисунка,</w:t>
            </w:r>
          </w:p>
          <w:p w:rsidR="00480AC1" w:rsidRDefault="00FF1DEE">
            <w:pPr>
              <w:pStyle w:val="TableParagraph"/>
              <w:spacing w:line="287" w:lineRule="exact"/>
              <w:ind w:left="103"/>
              <w:jc w:val="center"/>
            </w:pPr>
            <w:r>
              <w:t xml:space="preserve">беседа, </w:t>
            </w:r>
            <w:r>
              <w:rPr>
                <w:spacing w:val="-2"/>
              </w:rPr>
              <w:t>викторина.</w:t>
            </w:r>
          </w:p>
        </w:tc>
      </w:tr>
      <w:tr w:rsidR="00480AC1">
        <w:trPr>
          <w:trHeight w:val="59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9"/>
              <w:jc w:val="center"/>
            </w:pPr>
            <w:r>
              <w:rPr>
                <w:spacing w:val="-5"/>
              </w:rPr>
              <w:t>1.7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5"/>
              <w:jc w:val="center"/>
            </w:pPr>
            <w:r>
              <w:rPr>
                <w:spacing w:val="-2"/>
              </w:rPr>
              <w:t>Театральное закулисье.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3"/>
              <w:jc w:val="center"/>
            </w:pPr>
            <w:r>
              <w:rPr>
                <w:spacing w:val="-2"/>
              </w:rPr>
              <w:t>Наблюдение, опрос,</w:t>
            </w:r>
          </w:p>
          <w:p w:rsidR="00480AC1" w:rsidRDefault="00FF1DEE">
            <w:pPr>
              <w:pStyle w:val="TableParagraph"/>
              <w:spacing w:before="1" w:line="285" w:lineRule="exact"/>
              <w:ind w:left="103"/>
              <w:jc w:val="center"/>
            </w:pPr>
            <w:r>
              <w:rPr>
                <w:spacing w:val="-2"/>
              </w:rPr>
              <w:t>обсуждение.</w:t>
            </w:r>
          </w:p>
        </w:tc>
      </w:tr>
      <w:tr w:rsidR="00480AC1">
        <w:trPr>
          <w:trHeight w:val="599"/>
        </w:trPr>
        <w:tc>
          <w:tcPr>
            <w:tcW w:w="4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>
              <w:rPr>
                <w:b/>
                <w:spacing w:val="-5"/>
              </w:rPr>
              <w:t>2.</w:t>
            </w:r>
          </w:p>
          <w:p w:rsidR="00480AC1" w:rsidRDefault="00FF1DEE">
            <w:pPr>
              <w:pStyle w:val="TableParagraph"/>
              <w:spacing w:before="1" w:line="280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 xml:space="preserve">Техника и культура </w:t>
            </w:r>
            <w:r>
              <w:rPr>
                <w:b/>
                <w:spacing w:val="-2"/>
              </w:rPr>
              <w:t>речи.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8" w:lineRule="exact"/>
              <w:ind w:left="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  <w:jc w:val="center"/>
            </w:pPr>
          </w:p>
        </w:tc>
      </w:tr>
      <w:tr w:rsidR="00480AC1">
        <w:trPr>
          <w:trHeight w:val="59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9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5"/>
              <w:jc w:val="center"/>
            </w:pPr>
            <w:r>
              <w:t xml:space="preserve">Речевой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6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" w:right="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3" w:right="556"/>
              <w:jc w:val="center"/>
            </w:pPr>
            <w:r>
              <w:rPr>
                <w:spacing w:val="-2"/>
              </w:rPr>
              <w:t xml:space="preserve">Наблюдение, </w:t>
            </w:r>
            <w:r>
              <w:t xml:space="preserve">выполнение заданий, </w:t>
            </w:r>
            <w:r>
              <w:rPr>
                <w:spacing w:val="-2"/>
              </w:rPr>
              <w:t>анализ.</w:t>
            </w:r>
          </w:p>
        </w:tc>
      </w:tr>
      <w:tr w:rsidR="00480AC1">
        <w:trPr>
          <w:trHeight w:val="89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before="292" w:line="240" w:lineRule="auto"/>
              <w:ind w:left="9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2" w:lineRule="exact"/>
              <w:ind w:left="105"/>
              <w:jc w:val="center"/>
            </w:pPr>
            <w:r>
              <w:t xml:space="preserve">Работа над </w:t>
            </w:r>
            <w:r>
              <w:rPr>
                <w:spacing w:val="-2"/>
              </w:rPr>
              <w:t>литературно-</w:t>
            </w:r>
          </w:p>
          <w:p w:rsidR="00480AC1" w:rsidRDefault="00FF1DEE">
            <w:pPr>
              <w:pStyle w:val="TableParagraph"/>
              <w:spacing w:line="298" w:lineRule="exact"/>
              <w:ind w:left="105" w:right="85"/>
              <w:jc w:val="center"/>
            </w:pPr>
            <w:r>
              <w:rPr>
                <w:spacing w:val="-2"/>
              </w:rPr>
              <w:t>художественным произведением.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2" w:lineRule="exact"/>
              <w:ind w:left="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2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2" w:lineRule="exact"/>
              <w:ind w:left="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2" w:lineRule="exact"/>
              <w:ind w:left="103"/>
              <w:jc w:val="center"/>
            </w:pPr>
            <w:r>
              <w:rPr>
                <w:spacing w:val="-2"/>
              </w:rPr>
              <w:t>Наблюдение,</w:t>
            </w:r>
          </w:p>
          <w:p w:rsidR="00480AC1" w:rsidRDefault="00FF1DEE">
            <w:pPr>
              <w:pStyle w:val="TableParagraph"/>
              <w:spacing w:line="298" w:lineRule="exact"/>
              <w:ind w:left="103" w:right="556"/>
              <w:jc w:val="center"/>
            </w:pPr>
            <w:r>
              <w:t xml:space="preserve">Выполнение заданий, беседа, </w:t>
            </w:r>
            <w:r>
              <w:t>обсуждение.</w:t>
            </w:r>
          </w:p>
        </w:tc>
      </w:tr>
      <w:tr w:rsidR="00480AC1">
        <w:trPr>
          <w:trHeight w:val="297"/>
        </w:trPr>
        <w:tc>
          <w:tcPr>
            <w:tcW w:w="4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Раздел3.</w:t>
            </w:r>
            <w:r>
              <w:rPr>
                <w:b/>
                <w:spacing w:val="-2"/>
              </w:rPr>
              <w:t>Ритмопластика.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7" w:lineRule="exact"/>
              <w:ind w:left="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  <w:jc w:val="center"/>
            </w:pPr>
          </w:p>
        </w:tc>
      </w:tr>
      <w:tr w:rsidR="00480AC1">
        <w:trPr>
          <w:trHeight w:val="599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left="9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left="105"/>
              <w:jc w:val="center"/>
            </w:pPr>
            <w:r>
              <w:rPr>
                <w:spacing w:val="-2"/>
              </w:rPr>
              <w:t>Пластический тренинг.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left="6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4" w:lineRule="exact"/>
              <w:ind w:left="1" w:right="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3" w:lineRule="exact"/>
              <w:ind w:left="103"/>
              <w:jc w:val="center"/>
            </w:pPr>
            <w:r>
              <w:rPr>
                <w:spacing w:val="-2"/>
              </w:rPr>
              <w:t>Упражнения, творческие</w:t>
            </w:r>
          </w:p>
          <w:p w:rsidR="00480AC1" w:rsidRDefault="00FF1DEE">
            <w:pPr>
              <w:pStyle w:val="TableParagraph"/>
              <w:spacing w:line="287" w:lineRule="exact"/>
              <w:ind w:left="103"/>
              <w:jc w:val="center"/>
            </w:pPr>
            <w:r>
              <w:t xml:space="preserve">показы, </w:t>
            </w:r>
            <w:r>
              <w:rPr>
                <w:spacing w:val="-2"/>
              </w:rPr>
              <w:t>обсуждение.</w:t>
            </w:r>
          </w:p>
        </w:tc>
      </w:tr>
      <w:tr w:rsidR="00480AC1">
        <w:trPr>
          <w:trHeight w:val="59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9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5"/>
              <w:jc w:val="center"/>
            </w:pPr>
            <w:r>
              <w:rPr>
                <w:spacing w:val="-2"/>
              </w:rPr>
              <w:t xml:space="preserve">Пластический </w:t>
            </w:r>
            <w:r>
              <w:rPr>
                <w:spacing w:val="-4"/>
              </w:rPr>
              <w:t>образ</w:t>
            </w:r>
          </w:p>
          <w:p w:rsidR="00480AC1" w:rsidRDefault="00FF1DEE">
            <w:pPr>
              <w:pStyle w:val="TableParagraph"/>
              <w:spacing w:line="287" w:lineRule="exact"/>
              <w:ind w:left="105"/>
              <w:jc w:val="center"/>
            </w:pPr>
            <w:r>
              <w:rPr>
                <w:spacing w:val="-2"/>
              </w:rPr>
              <w:t>персонажа.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91" w:lineRule="exact"/>
              <w:ind w:left="103"/>
              <w:jc w:val="center"/>
            </w:pPr>
            <w:r>
              <w:rPr>
                <w:spacing w:val="-2"/>
              </w:rPr>
              <w:t>Упражнения, творческие</w:t>
            </w:r>
          </w:p>
          <w:p w:rsidR="00480AC1" w:rsidRDefault="00FF1DEE">
            <w:pPr>
              <w:pStyle w:val="TableParagraph"/>
              <w:spacing w:line="287" w:lineRule="exact"/>
              <w:ind w:left="103"/>
              <w:jc w:val="center"/>
            </w:pPr>
            <w:r>
              <w:t xml:space="preserve">показы, </w:t>
            </w:r>
            <w:r>
              <w:rPr>
                <w:spacing w:val="-2"/>
              </w:rPr>
              <w:t>обсуждение.</w:t>
            </w:r>
          </w:p>
        </w:tc>
      </w:tr>
      <w:tr w:rsidR="00480AC1">
        <w:trPr>
          <w:trHeight w:val="299"/>
        </w:trPr>
        <w:tc>
          <w:tcPr>
            <w:tcW w:w="4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 xml:space="preserve">Раздел4. Актёрское </w:t>
            </w:r>
            <w:r>
              <w:rPr>
                <w:b/>
                <w:spacing w:val="-2"/>
              </w:rPr>
              <w:t>мастерство.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80" w:lineRule="exact"/>
              <w:ind w:left="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  <w:jc w:val="center"/>
            </w:pPr>
          </w:p>
        </w:tc>
      </w:tr>
    </w:tbl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480AC1">
      <w:pPr>
        <w:spacing w:before="74" w:after="2"/>
        <w:ind w:left="-851" w:firstLine="851"/>
        <w:jc w:val="center"/>
        <w:rPr>
          <w:b/>
        </w:rPr>
      </w:pPr>
    </w:p>
    <w:p w:rsidR="00480AC1" w:rsidRDefault="00FF1DEE">
      <w:pPr>
        <w:spacing w:before="74" w:after="2"/>
        <w:ind w:left="-851" w:firstLine="851"/>
        <w:rPr>
          <w:b/>
        </w:rPr>
      </w:pPr>
      <w:r>
        <w:rPr>
          <w:b/>
        </w:rPr>
        <w:t>Тематическое планирование</w:t>
      </w:r>
      <w:r>
        <w:t xml:space="preserve"> </w:t>
      </w:r>
      <w:r>
        <w:rPr>
          <w:b/>
        </w:rPr>
        <w:t>дополнительной общеобразовательной общеразвивающей программы  «Здравствуй, театр!»</w:t>
      </w:r>
    </w:p>
    <w:p w:rsidR="00480AC1" w:rsidRDefault="00480AC1">
      <w:pPr>
        <w:spacing w:before="74"/>
        <w:ind w:left="-185" w:right="7"/>
        <w:rPr>
          <w:b/>
          <w:spacing w:val="-2"/>
          <w:sz w:val="24"/>
        </w:rPr>
      </w:pPr>
    </w:p>
    <w:p w:rsidR="00480AC1" w:rsidRDefault="00FF1DEE">
      <w:pPr>
        <w:spacing w:before="74"/>
        <w:ind w:left="524" w:right="7"/>
        <w:rPr>
          <w:b/>
        </w:rPr>
      </w:pPr>
      <w:r>
        <w:rPr>
          <w:b/>
          <w:spacing w:val="-2"/>
        </w:rPr>
        <w:t xml:space="preserve">     Содержание дополнительной общеобразовательной общеразвивающей программы </w:t>
      </w:r>
      <w:r>
        <w:rPr>
          <w:b/>
        </w:rPr>
        <w:t>«Здравствуй, театр!»</w:t>
      </w:r>
    </w:p>
    <w:p w:rsidR="00480AC1" w:rsidRDefault="00480AC1">
      <w:pPr>
        <w:spacing w:before="1"/>
        <w:ind w:left="1939" w:right="1414"/>
        <w:rPr>
          <w:b/>
        </w:rPr>
      </w:pPr>
    </w:p>
    <w:p w:rsidR="00480AC1" w:rsidRDefault="00FF1DEE">
      <w:pPr>
        <w:ind w:left="853"/>
        <w:rPr>
          <w:b/>
        </w:rPr>
      </w:pPr>
      <w:r>
        <w:rPr>
          <w:b/>
        </w:rPr>
        <w:t>Раздел1. Основы театральной культуры.(14</w:t>
      </w:r>
      <w:r>
        <w:rPr>
          <w:b/>
          <w:spacing w:val="-2"/>
        </w:rPr>
        <w:t>часов)</w:t>
      </w:r>
    </w:p>
    <w:p w:rsidR="00480AC1" w:rsidRDefault="00480AC1">
      <w:pPr>
        <w:pStyle w:val="a6"/>
        <w:numPr>
          <w:ilvl w:val="1"/>
          <w:numId w:val="2"/>
        </w:numPr>
        <w:tabs>
          <w:tab w:val="left" w:pos="1572"/>
        </w:tabs>
        <w:spacing w:before="1" w:line="295" w:lineRule="exact"/>
        <w:ind w:left="1572" w:hanging="719"/>
        <w:rPr>
          <w:b/>
        </w:rPr>
      </w:pPr>
    </w:p>
    <w:p w:rsidR="00480AC1" w:rsidRDefault="00FF1DEE">
      <w:pPr>
        <w:pStyle w:val="a6"/>
        <w:numPr>
          <w:ilvl w:val="1"/>
          <w:numId w:val="2"/>
        </w:numPr>
        <w:tabs>
          <w:tab w:val="left" w:pos="1572"/>
        </w:tabs>
        <w:spacing w:before="1" w:line="295" w:lineRule="exact"/>
        <w:ind w:left="1572" w:hanging="719"/>
        <w:rPr>
          <w:b/>
        </w:rPr>
      </w:pPr>
      <w:r>
        <w:rPr>
          <w:b/>
        </w:rPr>
        <w:t>Вводное занятие.(2</w:t>
      </w:r>
      <w:r>
        <w:rPr>
          <w:b/>
          <w:spacing w:val="-2"/>
        </w:rPr>
        <w:t>часа)</w:t>
      </w:r>
    </w:p>
    <w:p w:rsidR="00480AC1" w:rsidRDefault="00FF1DEE">
      <w:pPr>
        <w:pStyle w:val="af2"/>
        <w:ind w:right="326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 xml:space="preserve"> Знакомство с программой, темами и формами занятий. Общие сведения о курсе программы. Особенности занятий в театральной студии. Обсуждение плана работы на год. Требования к знаниям и умениям, форме одежды и обуви. Тре</w:t>
      </w:r>
      <w:r>
        <w:rPr>
          <w:sz w:val="22"/>
        </w:rPr>
        <w:t xml:space="preserve">бования к нормам поведения. Правила дорожного движения. Проведение инструктажа с учащимися. </w:t>
      </w:r>
    </w:p>
    <w:p w:rsidR="00480AC1" w:rsidRDefault="00FF1DEE">
      <w:pPr>
        <w:pStyle w:val="af2"/>
        <w:ind w:right="857"/>
        <w:rPr>
          <w:sz w:val="22"/>
        </w:rPr>
      </w:pPr>
      <w:r>
        <w:rPr>
          <w:sz w:val="22"/>
          <w:u w:val="single"/>
        </w:rPr>
        <w:t xml:space="preserve">Практика. </w:t>
      </w:r>
      <w:r>
        <w:rPr>
          <w:sz w:val="22"/>
        </w:rPr>
        <w:t xml:space="preserve">Игра «Давайте познакомимся!», игра на внимательность «Найди отличия». </w:t>
      </w:r>
      <w:r>
        <w:rPr>
          <w:sz w:val="22"/>
          <w:u w:val="single"/>
        </w:rPr>
        <w:t>Форма контроля:</w:t>
      </w:r>
      <w:r>
        <w:rPr>
          <w:sz w:val="22"/>
        </w:rPr>
        <w:t xml:space="preserve"> наблюдение, опрос, анализ работы педагогом, творческие задания.</w:t>
      </w:r>
    </w:p>
    <w:p w:rsidR="00480AC1" w:rsidRDefault="00480AC1">
      <w:pPr>
        <w:pStyle w:val="2"/>
        <w:numPr>
          <w:ilvl w:val="1"/>
          <w:numId w:val="2"/>
        </w:numPr>
        <w:tabs>
          <w:tab w:val="left" w:pos="1305"/>
        </w:tabs>
        <w:spacing w:line="295" w:lineRule="exact"/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2"/>
        </w:numPr>
        <w:tabs>
          <w:tab w:val="left" w:pos="1305"/>
        </w:tabs>
        <w:spacing w:line="295" w:lineRule="exact"/>
        <w:ind w:left="452" w:hanging="452"/>
        <w:rPr>
          <w:sz w:val="22"/>
        </w:rPr>
      </w:pPr>
      <w:r>
        <w:rPr>
          <w:sz w:val="22"/>
        </w:rPr>
        <w:t>За</w:t>
      </w:r>
      <w:r>
        <w:rPr>
          <w:sz w:val="22"/>
        </w:rPr>
        <w:t>рождение искусства. (2</w:t>
      </w:r>
      <w:r>
        <w:rPr>
          <w:spacing w:val="-2"/>
          <w:sz w:val="22"/>
        </w:rPr>
        <w:t>часа)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>Обрядыиритуалывпервобытномобществе.Зарождениеискусства.Просмотр презентации, видеофильма.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Игра«Путешествиенамашиневремени»,театр-экспромт«Охотанамамонта». </w:t>
      </w:r>
      <w:r>
        <w:rPr>
          <w:sz w:val="22"/>
          <w:u w:val="single"/>
        </w:rPr>
        <w:t>Форма контроля:</w:t>
      </w:r>
      <w:r>
        <w:rPr>
          <w:sz w:val="22"/>
        </w:rPr>
        <w:t xml:space="preserve"> наблюдение, выполнение творческого задани</w:t>
      </w:r>
      <w:r>
        <w:rPr>
          <w:sz w:val="22"/>
        </w:rPr>
        <w:t>я.</w:t>
      </w:r>
    </w:p>
    <w:p w:rsidR="00480AC1" w:rsidRDefault="00480AC1">
      <w:pPr>
        <w:pStyle w:val="2"/>
        <w:numPr>
          <w:ilvl w:val="1"/>
          <w:numId w:val="2"/>
        </w:numPr>
        <w:tabs>
          <w:tab w:val="left" w:pos="1305"/>
        </w:tabs>
        <w:spacing w:before="1"/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2"/>
        </w:numPr>
        <w:tabs>
          <w:tab w:val="left" w:pos="1305"/>
        </w:tabs>
        <w:spacing w:before="1"/>
        <w:ind w:left="452" w:hanging="452"/>
        <w:rPr>
          <w:sz w:val="22"/>
        </w:rPr>
      </w:pPr>
      <w:r>
        <w:rPr>
          <w:sz w:val="22"/>
        </w:rPr>
        <w:t>Театр как вид искусства. (2</w:t>
      </w:r>
      <w:r>
        <w:rPr>
          <w:spacing w:val="-2"/>
          <w:sz w:val="22"/>
        </w:rPr>
        <w:t>часа)</w:t>
      </w:r>
    </w:p>
    <w:p w:rsidR="00480AC1" w:rsidRDefault="00FF1DEE">
      <w:pPr>
        <w:pStyle w:val="af2"/>
        <w:ind w:right="335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 xml:space="preserve"> Виды искусства. Театр как вид искусства. Особенности театрального искусства. Отличие театра от других видов искусства. Виды и жанры театрального искусства. Презентация «Виды театрального искусства».</w:t>
      </w:r>
    </w:p>
    <w:p w:rsidR="00480AC1" w:rsidRDefault="00FF1DEE">
      <w:pPr>
        <w:pStyle w:val="af2"/>
        <w:ind w:right="334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Просмотр отрывков из спектаклей (кукольный театр, драматический театр, театр оперы и балета). Игра «Что случилось?», викторина о театральных жанрах.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наблюдение, </w:t>
      </w:r>
      <w:r>
        <w:rPr>
          <w:spacing w:val="-2"/>
          <w:sz w:val="22"/>
        </w:rPr>
        <w:t>игра.</w:t>
      </w:r>
    </w:p>
    <w:p w:rsidR="00480AC1" w:rsidRDefault="00480AC1">
      <w:pPr>
        <w:pStyle w:val="2"/>
        <w:numPr>
          <w:ilvl w:val="1"/>
          <w:numId w:val="2"/>
        </w:numPr>
        <w:tabs>
          <w:tab w:val="left" w:pos="1305"/>
        </w:tabs>
        <w:spacing w:line="295" w:lineRule="exact"/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2"/>
        </w:numPr>
        <w:tabs>
          <w:tab w:val="left" w:pos="1305"/>
        </w:tabs>
        <w:spacing w:line="295" w:lineRule="exact"/>
        <w:ind w:left="452" w:hanging="452"/>
        <w:rPr>
          <w:sz w:val="22"/>
        </w:rPr>
      </w:pPr>
      <w:r>
        <w:rPr>
          <w:sz w:val="22"/>
        </w:rPr>
        <w:t>Древней Греции. (2</w:t>
      </w:r>
      <w:r>
        <w:rPr>
          <w:spacing w:val="-4"/>
          <w:sz w:val="22"/>
        </w:rPr>
        <w:t>часа)</w:t>
      </w:r>
    </w:p>
    <w:p w:rsidR="00480AC1" w:rsidRDefault="00FF1DEE">
      <w:pPr>
        <w:pStyle w:val="af2"/>
        <w:ind w:right="331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 xml:space="preserve"> Представления в честь Дионисия. Мифологические основы представлений. Устройство древнегреческого театра. Маски древнегреческого театра. Драматургия Древней Греции. Основные жанры. Презентация «Театр Древней Греции».</w:t>
      </w:r>
    </w:p>
    <w:p w:rsidR="00480AC1" w:rsidRDefault="00FF1DEE">
      <w:pPr>
        <w:pStyle w:val="af2"/>
        <w:ind w:right="326"/>
        <w:rPr>
          <w:sz w:val="22"/>
        </w:rPr>
      </w:pPr>
      <w:r>
        <w:rPr>
          <w:sz w:val="22"/>
          <w:u w:val="single"/>
        </w:rPr>
        <w:lastRenderedPageBreak/>
        <w:t>Практика.</w:t>
      </w:r>
      <w:r>
        <w:rPr>
          <w:sz w:val="22"/>
        </w:rPr>
        <w:t xml:space="preserve"> Чтение отрывков из драматурги</w:t>
      </w:r>
      <w:r>
        <w:rPr>
          <w:sz w:val="22"/>
        </w:rPr>
        <w:t>ческих текстов. Театр-экспромт «Театр Древней Греции».</w:t>
      </w:r>
    </w:p>
    <w:p w:rsidR="00480AC1" w:rsidRDefault="00FF1DEE">
      <w:pPr>
        <w:pStyle w:val="af2"/>
        <w:spacing w:line="299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наблюдение, </w:t>
      </w:r>
      <w:r>
        <w:rPr>
          <w:spacing w:val="-2"/>
          <w:sz w:val="22"/>
        </w:rPr>
        <w:t>тест.</w:t>
      </w:r>
    </w:p>
    <w:p w:rsidR="00480AC1" w:rsidRDefault="00480AC1">
      <w:pPr>
        <w:pStyle w:val="2"/>
        <w:numPr>
          <w:ilvl w:val="1"/>
          <w:numId w:val="2"/>
        </w:numPr>
        <w:tabs>
          <w:tab w:val="left" w:pos="1305"/>
        </w:tabs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2"/>
        </w:numPr>
        <w:tabs>
          <w:tab w:val="left" w:pos="1305"/>
        </w:tabs>
        <w:ind w:left="452" w:hanging="452"/>
        <w:rPr>
          <w:sz w:val="22"/>
        </w:rPr>
      </w:pPr>
      <w:r>
        <w:rPr>
          <w:sz w:val="22"/>
        </w:rPr>
        <w:t>Русский народный театр.(2</w:t>
      </w:r>
      <w:r>
        <w:rPr>
          <w:spacing w:val="-2"/>
          <w:sz w:val="22"/>
        </w:rPr>
        <w:t>часа)</w:t>
      </w:r>
    </w:p>
    <w:p w:rsidR="00480AC1" w:rsidRDefault="00FF1DEE">
      <w:pPr>
        <w:pStyle w:val="af2"/>
        <w:ind w:right="327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 xml:space="preserve"> Народные обряды и игры. Скоморошество. Народная драма. Церковный, школьный театр. Создание профессионального театра. Презентаци</w:t>
      </w:r>
      <w:r>
        <w:rPr>
          <w:sz w:val="22"/>
        </w:rPr>
        <w:t xml:space="preserve">я «Русский народный </w:t>
      </w:r>
      <w:r>
        <w:rPr>
          <w:spacing w:val="-2"/>
          <w:sz w:val="22"/>
        </w:rPr>
        <w:t>театр».</w:t>
      </w:r>
    </w:p>
    <w:p w:rsidR="00480AC1" w:rsidRDefault="00FF1DEE">
      <w:pPr>
        <w:pStyle w:val="af2"/>
        <w:ind w:right="335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Инсценировка «Ярмарка с Петрушкой» с элементами ряженья и кукольного </w:t>
      </w:r>
      <w:r>
        <w:rPr>
          <w:spacing w:val="-2"/>
          <w:sz w:val="22"/>
        </w:rPr>
        <w:t>театра.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наблюдение, </w:t>
      </w:r>
      <w:r>
        <w:rPr>
          <w:spacing w:val="-2"/>
          <w:sz w:val="22"/>
        </w:rPr>
        <w:t>опрос.</w:t>
      </w:r>
    </w:p>
    <w:p w:rsidR="00480AC1" w:rsidRDefault="00480AC1">
      <w:pPr>
        <w:pStyle w:val="2"/>
        <w:numPr>
          <w:ilvl w:val="1"/>
          <w:numId w:val="2"/>
        </w:numPr>
        <w:tabs>
          <w:tab w:val="left" w:pos="1305"/>
        </w:tabs>
        <w:spacing w:line="295" w:lineRule="exact"/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2"/>
        </w:numPr>
        <w:tabs>
          <w:tab w:val="left" w:pos="1305"/>
        </w:tabs>
        <w:spacing w:line="295" w:lineRule="exact"/>
        <w:ind w:left="452" w:hanging="452"/>
        <w:rPr>
          <w:sz w:val="22"/>
        </w:rPr>
      </w:pPr>
      <w:r>
        <w:rPr>
          <w:sz w:val="22"/>
        </w:rPr>
        <w:t>Театр и зритель.(2</w:t>
      </w:r>
      <w:r>
        <w:rPr>
          <w:spacing w:val="-2"/>
          <w:sz w:val="22"/>
        </w:rPr>
        <w:t>часа)</w:t>
      </w:r>
    </w:p>
    <w:p w:rsidR="00480AC1" w:rsidRDefault="00FF1DEE">
      <w:pPr>
        <w:pStyle w:val="af2"/>
        <w:spacing w:line="295" w:lineRule="exact"/>
      </w:pPr>
      <w:r>
        <w:rPr>
          <w:sz w:val="22"/>
          <w:u w:val="single"/>
        </w:rPr>
        <w:t xml:space="preserve">Теория. </w:t>
      </w:r>
      <w:r>
        <w:rPr>
          <w:sz w:val="22"/>
        </w:rPr>
        <w:t xml:space="preserve">Этикет в театре. Культура поведения. Анализ </w:t>
      </w:r>
      <w:r>
        <w:rPr>
          <w:spacing w:val="-2"/>
          <w:sz w:val="22"/>
        </w:rPr>
        <w:t>постановки.</w:t>
      </w:r>
    </w:p>
    <w:p w:rsidR="00480AC1" w:rsidRDefault="00FF1DEE">
      <w:pPr>
        <w:pStyle w:val="af2"/>
        <w:spacing w:before="67"/>
        <w:ind w:right="1949"/>
        <w:rPr>
          <w:sz w:val="22"/>
        </w:rPr>
      </w:pPr>
      <w:r>
        <w:rPr>
          <w:sz w:val="22"/>
          <w:u w:val="single"/>
        </w:rPr>
        <w:t xml:space="preserve">Практика. </w:t>
      </w:r>
      <w:r>
        <w:rPr>
          <w:sz w:val="22"/>
        </w:rPr>
        <w:t xml:space="preserve">Выполнение рисунка «Театр». Викторина«Этикет в театре». </w:t>
      </w:r>
      <w:r>
        <w:rPr>
          <w:sz w:val="22"/>
          <w:u w:val="single"/>
        </w:rPr>
        <w:t>Форма контроля:</w:t>
      </w:r>
      <w:r>
        <w:rPr>
          <w:sz w:val="22"/>
        </w:rPr>
        <w:t xml:space="preserve"> выполнение рисунка, беседа, викторина</w:t>
      </w:r>
    </w:p>
    <w:p w:rsidR="00480AC1" w:rsidRDefault="00FF1DEE">
      <w:pPr>
        <w:pStyle w:val="2"/>
        <w:tabs>
          <w:tab w:val="left" w:pos="1305"/>
        </w:tabs>
        <w:ind w:left="0"/>
        <w:rPr>
          <w:b w:val="0"/>
          <w:sz w:val="22"/>
        </w:rPr>
      </w:pPr>
      <w:r>
        <w:rPr>
          <w:b w:val="0"/>
          <w:sz w:val="22"/>
        </w:rPr>
        <w:t xml:space="preserve">                     </w:t>
      </w:r>
    </w:p>
    <w:p w:rsidR="00480AC1" w:rsidRDefault="00FF1DEE">
      <w:pPr>
        <w:pStyle w:val="2"/>
        <w:tabs>
          <w:tab w:val="left" w:pos="1305"/>
        </w:tabs>
        <w:ind w:left="0"/>
        <w:rPr>
          <w:sz w:val="22"/>
        </w:rPr>
      </w:pPr>
      <w:r>
        <w:rPr>
          <w:b w:val="0"/>
          <w:sz w:val="22"/>
        </w:rPr>
        <w:t xml:space="preserve">                    </w:t>
      </w:r>
      <w:r>
        <w:rPr>
          <w:sz w:val="22"/>
        </w:rPr>
        <w:t>Театральное закулисье. (2</w:t>
      </w:r>
      <w:r>
        <w:rPr>
          <w:spacing w:val="-2"/>
          <w:sz w:val="22"/>
        </w:rPr>
        <w:t>часа)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>Театр-здание.Устройствосценыизрительногозала.Театральныепрофессии.</w:t>
      </w:r>
      <w:r>
        <w:rPr>
          <w:sz w:val="22"/>
        </w:rPr>
        <w:t xml:space="preserve"> </w:t>
      </w:r>
      <w:r>
        <w:rPr>
          <w:sz w:val="22"/>
          <w:u w:val="single"/>
        </w:rPr>
        <w:t>Практика.</w:t>
      </w:r>
      <w:r>
        <w:rPr>
          <w:sz w:val="22"/>
        </w:rPr>
        <w:t xml:space="preserve"> Экскурсия в театр.</w:t>
      </w:r>
    </w:p>
    <w:p w:rsidR="00480AC1" w:rsidRDefault="00FF1DEE">
      <w:pPr>
        <w:pStyle w:val="af2"/>
        <w:spacing w:line="299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наблюдение, опрос, </w:t>
      </w:r>
      <w:r>
        <w:rPr>
          <w:spacing w:val="-2"/>
          <w:sz w:val="22"/>
        </w:rPr>
        <w:t>обсуждение.</w:t>
      </w:r>
    </w:p>
    <w:p w:rsidR="00480AC1" w:rsidRDefault="00480AC1">
      <w:pPr>
        <w:pStyle w:val="2"/>
        <w:spacing w:before="1" w:line="240" w:lineRule="auto"/>
        <w:ind w:left="853"/>
        <w:rPr>
          <w:sz w:val="22"/>
        </w:rPr>
      </w:pPr>
    </w:p>
    <w:p w:rsidR="00480AC1" w:rsidRDefault="00FF1DEE">
      <w:pPr>
        <w:pStyle w:val="2"/>
        <w:spacing w:before="1" w:line="240" w:lineRule="auto"/>
        <w:ind w:left="853"/>
        <w:rPr>
          <w:sz w:val="22"/>
        </w:rPr>
      </w:pPr>
      <w:r>
        <w:rPr>
          <w:sz w:val="22"/>
        </w:rPr>
        <w:t>Раздел2.Техникаикультураречи.(32</w:t>
      </w:r>
      <w:r>
        <w:rPr>
          <w:spacing w:val="-2"/>
          <w:sz w:val="22"/>
        </w:rPr>
        <w:t>часа)</w:t>
      </w:r>
    </w:p>
    <w:p w:rsidR="00480AC1" w:rsidRDefault="00480AC1">
      <w:pPr>
        <w:pStyle w:val="a6"/>
        <w:numPr>
          <w:ilvl w:val="1"/>
          <w:numId w:val="3"/>
        </w:numPr>
        <w:tabs>
          <w:tab w:val="left" w:pos="1305"/>
        </w:tabs>
        <w:spacing w:before="1" w:line="295" w:lineRule="exact"/>
        <w:rPr>
          <w:b/>
        </w:rPr>
      </w:pPr>
    </w:p>
    <w:p w:rsidR="00480AC1" w:rsidRDefault="00FF1DEE">
      <w:pPr>
        <w:pStyle w:val="a6"/>
        <w:numPr>
          <w:ilvl w:val="1"/>
          <w:numId w:val="3"/>
        </w:numPr>
        <w:tabs>
          <w:tab w:val="left" w:pos="1305"/>
        </w:tabs>
        <w:spacing w:before="1" w:line="295" w:lineRule="exact"/>
        <w:rPr>
          <w:b/>
        </w:rPr>
      </w:pPr>
      <w:r>
        <w:rPr>
          <w:b/>
        </w:rPr>
        <w:t>Речевой тренинг.(22</w:t>
      </w:r>
      <w:r>
        <w:rPr>
          <w:b/>
          <w:spacing w:val="-2"/>
        </w:rPr>
        <w:t>часа)</w:t>
      </w:r>
    </w:p>
    <w:p w:rsidR="00480AC1" w:rsidRDefault="00FF1DEE">
      <w:pPr>
        <w:pStyle w:val="af2"/>
        <w:ind w:right="329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 xml:space="preserve"> Рождение звука. Строение речевого аппарата. Дыхание и голос. Постановка дыхания. Артикуляция и дикция. Зву</w:t>
      </w:r>
      <w:r>
        <w:rPr>
          <w:sz w:val="22"/>
        </w:rPr>
        <w:t xml:space="preserve">коряд. Гласные, согласные. Свойства голоса. Тон. Тембр. Интонация. Расширение диапазона и силы голоса. </w:t>
      </w:r>
    </w:p>
    <w:p w:rsidR="00480AC1" w:rsidRDefault="00FF1DEE">
      <w:pPr>
        <w:pStyle w:val="af2"/>
        <w:ind w:right="331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Речевой тренинг: дыхательная гимнастика. Артикуляционная гимнастика: упражнения для языка, челюсти, губ. Дикционные упражнения. Упражнения на </w:t>
      </w:r>
      <w:r>
        <w:rPr>
          <w:sz w:val="22"/>
        </w:rPr>
        <w:t xml:space="preserve">развитие речевых характеристик голоса. Чистоговорки, скороговорки, потешки, небылицы, </w:t>
      </w:r>
      <w:r>
        <w:rPr>
          <w:spacing w:val="-2"/>
          <w:sz w:val="22"/>
        </w:rPr>
        <w:t>стихотворения.</w:t>
      </w:r>
    </w:p>
    <w:p w:rsidR="00480AC1" w:rsidRDefault="00FF1DEE">
      <w:pPr>
        <w:pStyle w:val="af2"/>
        <w:spacing w:line="298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наблюдение, выполнение заданий, </w:t>
      </w:r>
      <w:r>
        <w:rPr>
          <w:spacing w:val="-2"/>
          <w:sz w:val="22"/>
        </w:rPr>
        <w:t>анализ.</w:t>
      </w:r>
    </w:p>
    <w:p w:rsidR="00480AC1" w:rsidRDefault="00480AC1">
      <w:pPr>
        <w:pStyle w:val="2"/>
        <w:numPr>
          <w:ilvl w:val="1"/>
          <w:numId w:val="3"/>
        </w:numPr>
        <w:tabs>
          <w:tab w:val="left" w:pos="1305"/>
        </w:tabs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3"/>
        </w:numPr>
        <w:tabs>
          <w:tab w:val="left" w:pos="1305"/>
        </w:tabs>
        <w:ind w:left="452" w:hanging="452"/>
        <w:rPr>
          <w:sz w:val="22"/>
        </w:rPr>
      </w:pPr>
      <w:r>
        <w:rPr>
          <w:sz w:val="22"/>
        </w:rPr>
        <w:t xml:space="preserve">              Работа над литературно-художественным произведением. (10</w:t>
      </w:r>
      <w:r>
        <w:rPr>
          <w:spacing w:val="-2"/>
          <w:sz w:val="22"/>
        </w:rPr>
        <w:t>часов)</w:t>
      </w:r>
    </w:p>
    <w:p w:rsidR="00480AC1" w:rsidRDefault="00FF1DEE">
      <w:pPr>
        <w:pStyle w:val="af2"/>
        <w:ind w:right="325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 xml:space="preserve"> Орфоэпия. Нор</w:t>
      </w:r>
      <w:r>
        <w:rPr>
          <w:sz w:val="22"/>
        </w:rPr>
        <w:t>мы произношения. Говорим правильно. Логико-интонационная структура речи. Интонация, паузы, логические ударения.</w:t>
      </w:r>
    </w:p>
    <w:p w:rsidR="00480AC1" w:rsidRDefault="00FF1DEE">
      <w:pPr>
        <w:pStyle w:val="af2"/>
        <w:ind w:right="325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Работа над литературным текстом (стихотворение, произведения фольклора). Выбор произведения. Самоанализ творческой работы. Конкурс чте</w:t>
      </w:r>
      <w:r>
        <w:rPr>
          <w:sz w:val="22"/>
        </w:rPr>
        <w:t>цов.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наблюдение, выполнение заданий, беседа, </w:t>
      </w:r>
      <w:r>
        <w:rPr>
          <w:spacing w:val="-2"/>
          <w:sz w:val="22"/>
        </w:rPr>
        <w:t>обсуждение.</w:t>
      </w:r>
    </w:p>
    <w:p w:rsidR="00480AC1" w:rsidRDefault="00480AC1">
      <w:pPr>
        <w:pStyle w:val="2"/>
        <w:spacing w:line="240" w:lineRule="auto"/>
        <w:ind w:left="853"/>
        <w:rPr>
          <w:sz w:val="22"/>
        </w:rPr>
      </w:pPr>
    </w:p>
    <w:p w:rsidR="00480AC1" w:rsidRDefault="00FF1DEE">
      <w:pPr>
        <w:pStyle w:val="2"/>
        <w:spacing w:line="240" w:lineRule="auto"/>
        <w:ind w:left="853"/>
        <w:rPr>
          <w:sz w:val="22"/>
        </w:rPr>
      </w:pPr>
      <w:r>
        <w:rPr>
          <w:sz w:val="22"/>
        </w:rPr>
        <w:lastRenderedPageBreak/>
        <w:t>Раздел3. Ритмопластика. (16</w:t>
      </w:r>
      <w:r>
        <w:rPr>
          <w:spacing w:val="-2"/>
          <w:sz w:val="22"/>
        </w:rPr>
        <w:t>часов)</w:t>
      </w:r>
    </w:p>
    <w:p w:rsidR="00480AC1" w:rsidRDefault="00FF1DEE">
      <w:pPr>
        <w:pStyle w:val="a6"/>
        <w:tabs>
          <w:tab w:val="left" w:pos="1305"/>
        </w:tabs>
        <w:spacing w:before="1" w:line="295" w:lineRule="exact"/>
        <w:ind w:firstLine="0"/>
        <w:rPr>
          <w:b/>
        </w:rPr>
      </w:pPr>
      <w:r>
        <w:rPr>
          <w:b/>
        </w:rPr>
        <w:t xml:space="preserve">                      Пластический тренинг. (12</w:t>
      </w:r>
      <w:r>
        <w:rPr>
          <w:b/>
          <w:spacing w:val="-2"/>
        </w:rPr>
        <w:t>часов)</w:t>
      </w:r>
    </w:p>
    <w:p w:rsidR="00480AC1" w:rsidRDefault="00FF1DEE">
      <w:pPr>
        <w:pStyle w:val="af2"/>
        <w:spacing w:line="295" w:lineRule="exact"/>
        <w:rPr>
          <w:sz w:val="22"/>
        </w:rPr>
      </w:pPr>
      <w:r>
        <w:rPr>
          <w:sz w:val="22"/>
          <w:u w:val="single"/>
        </w:rPr>
        <w:t xml:space="preserve">Теория. </w:t>
      </w:r>
      <w:r>
        <w:rPr>
          <w:sz w:val="22"/>
        </w:rPr>
        <w:t xml:space="preserve">Пластическая </w:t>
      </w:r>
      <w:r>
        <w:rPr>
          <w:spacing w:val="-2"/>
          <w:sz w:val="22"/>
        </w:rPr>
        <w:t>выразительность.</w:t>
      </w:r>
    </w:p>
    <w:p w:rsidR="00480AC1" w:rsidRDefault="00FF1DEE">
      <w:pPr>
        <w:pStyle w:val="af2"/>
        <w:spacing w:before="1"/>
        <w:ind w:right="333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Ритмопластический тренинг: Осанка. Разминка, настройка, освобождение мышц от напряжения и зажимов, релаксация.</w:t>
      </w:r>
    </w:p>
    <w:p w:rsidR="00480AC1" w:rsidRDefault="00FF1DEE">
      <w:pPr>
        <w:pStyle w:val="af2"/>
        <w:spacing w:line="297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упражнения, творческие показы, </w:t>
      </w:r>
      <w:r>
        <w:rPr>
          <w:spacing w:val="-2"/>
          <w:sz w:val="22"/>
        </w:rPr>
        <w:t>обсуждение.</w:t>
      </w:r>
    </w:p>
    <w:p w:rsidR="00480AC1" w:rsidRDefault="00480AC1">
      <w:pPr>
        <w:pStyle w:val="2"/>
        <w:numPr>
          <w:ilvl w:val="1"/>
          <w:numId w:val="4"/>
        </w:numPr>
        <w:tabs>
          <w:tab w:val="left" w:pos="1305"/>
        </w:tabs>
        <w:spacing w:line="295" w:lineRule="exact"/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4"/>
        </w:numPr>
        <w:tabs>
          <w:tab w:val="left" w:pos="1305"/>
        </w:tabs>
        <w:spacing w:line="295" w:lineRule="exact"/>
        <w:ind w:left="452" w:hanging="452"/>
        <w:rPr>
          <w:sz w:val="22"/>
        </w:rPr>
      </w:pPr>
      <w:r>
        <w:rPr>
          <w:sz w:val="22"/>
        </w:rPr>
        <w:t xml:space="preserve">             Пластический образ персонажа. (4</w:t>
      </w:r>
      <w:r>
        <w:rPr>
          <w:spacing w:val="-2"/>
          <w:sz w:val="22"/>
        </w:rPr>
        <w:t>часа)</w:t>
      </w:r>
    </w:p>
    <w:p w:rsidR="00480AC1" w:rsidRDefault="00FF1DEE">
      <w:pPr>
        <w:pStyle w:val="af2"/>
        <w:ind w:right="333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Музыка и движение. Темп</w:t>
      </w:r>
      <w:r>
        <w:rPr>
          <w:sz w:val="22"/>
        </w:rPr>
        <w:t xml:space="preserve"> и ритм. Эмоциональное восприятие музыки через пластику тела. Пластический образ живой и неживой природы. Просмотр документального фильма о природе, животных. Пластические импровизации на передачу образа животных.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>упражнения, творческие пок</w:t>
      </w:r>
      <w:r>
        <w:rPr>
          <w:sz w:val="22"/>
        </w:rPr>
        <w:t xml:space="preserve">азы, </w:t>
      </w:r>
      <w:r>
        <w:rPr>
          <w:spacing w:val="-2"/>
          <w:sz w:val="22"/>
        </w:rPr>
        <w:t>обсуждение.</w:t>
      </w:r>
    </w:p>
    <w:p w:rsidR="00480AC1" w:rsidRDefault="00480AC1">
      <w:pPr>
        <w:pStyle w:val="2"/>
        <w:spacing w:before="74" w:line="240" w:lineRule="auto"/>
        <w:ind w:left="853"/>
        <w:rPr>
          <w:sz w:val="22"/>
        </w:rPr>
      </w:pPr>
    </w:p>
    <w:p w:rsidR="00480AC1" w:rsidRDefault="00FF1DEE">
      <w:pPr>
        <w:pStyle w:val="2"/>
        <w:spacing w:before="74" w:line="240" w:lineRule="auto"/>
        <w:ind w:left="853"/>
        <w:rPr>
          <w:sz w:val="22"/>
        </w:rPr>
      </w:pPr>
      <w:r>
        <w:rPr>
          <w:sz w:val="22"/>
        </w:rPr>
        <w:t>Раздел4. Актерское мастерство. (22</w:t>
      </w:r>
      <w:r>
        <w:rPr>
          <w:spacing w:val="-4"/>
          <w:sz w:val="22"/>
        </w:rPr>
        <w:t>часа)</w:t>
      </w:r>
    </w:p>
    <w:p w:rsidR="00480AC1" w:rsidRDefault="00480AC1">
      <w:pPr>
        <w:pStyle w:val="a6"/>
        <w:numPr>
          <w:ilvl w:val="1"/>
          <w:numId w:val="5"/>
        </w:numPr>
        <w:tabs>
          <w:tab w:val="left" w:pos="1305"/>
        </w:tabs>
        <w:spacing w:before="1" w:line="296" w:lineRule="exact"/>
        <w:rPr>
          <w:b/>
        </w:rPr>
      </w:pPr>
    </w:p>
    <w:p w:rsidR="00480AC1" w:rsidRDefault="00FF1DEE">
      <w:pPr>
        <w:pStyle w:val="a6"/>
        <w:numPr>
          <w:ilvl w:val="1"/>
          <w:numId w:val="5"/>
        </w:numPr>
        <w:tabs>
          <w:tab w:val="left" w:pos="1305"/>
        </w:tabs>
        <w:spacing w:before="1" w:line="296" w:lineRule="exact"/>
        <w:rPr>
          <w:b/>
        </w:rPr>
      </w:pPr>
      <w:r>
        <w:rPr>
          <w:b/>
        </w:rPr>
        <w:t>Организация внимания, воображения, памяти. (10</w:t>
      </w:r>
      <w:r>
        <w:rPr>
          <w:b/>
          <w:spacing w:val="-2"/>
        </w:rPr>
        <w:t>часов)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Теория. </w:t>
      </w:r>
      <w:r>
        <w:rPr>
          <w:sz w:val="22"/>
        </w:rPr>
        <w:t>Внимание. Воображение. Память. Переживание. Слияние с образом персонажа.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Практика. </w:t>
      </w:r>
      <w:r>
        <w:rPr>
          <w:sz w:val="22"/>
        </w:rPr>
        <w:t>Актерский тренинг.  Общеразвивающие и театральные игр</w:t>
      </w:r>
      <w:r>
        <w:rPr>
          <w:sz w:val="22"/>
        </w:rPr>
        <w:t>ы и упражнения. Упражнения на коллективность творчества.</w:t>
      </w:r>
    </w:p>
    <w:p w:rsidR="00480AC1" w:rsidRDefault="00FF1DEE">
      <w:pPr>
        <w:pStyle w:val="af2"/>
        <w:spacing w:line="299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наблюдение, упражнения опрос, анализ работ </w:t>
      </w:r>
      <w:r>
        <w:rPr>
          <w:spacing w:val="-2"/>
          <w:sz w:val="22"/>
        </w:rPr>
        <w:t>педагогом.</w:t>
      </w:r>
    </w:p>
    <w:p w:rsidR="00480AC1" w:rsidRDefault="00480AC1">
      <w:pPr>
        <w:pStyle w:val="2"/>
        <w:tabs>
          <w:tab w:val="left" w:pos="1305"/>
        </w:tabs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5"/>
        </w:numPr>
        <w:tabs>
          <w:tab w:val="left" w:pos="1305"/>
        </w:tabs>
        <w:ind w:left="452" w:hanging="452"/>
        <w:rPr>
          <w:sz w:val="22"/>
        </w:rPr>
      </w:pPr>
      <w:r>
        <w:rPr>
          <w:sz w:val="22"/>
        </w:rPr>
        <w:t xml:space="preserve">              Сценическое действие.(12</w:t>
      </w:r>
      <w:r>
        <w:rPr>
          <w:spacing w:val="-2"/>
          <w:sz w:val="22"/>
        </w:rPr>
        <w:t>часов)</w:t>
      </w:r>
    </w:p>
    <w:p w:rsidR="00480AC1" w:rsidRDefault="00FF1DEE">
      <w:pPr>
        <w:pStyle w:val="af2"/>
        <w:ind w:right="332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 xml:space="preserve"> Действие – язык театрального искусства. Целенаправленность и логика действия. Связь предлагаемых обстоятельств с поведением. «Я в предлагаемых обстоятельствах». </w:t>
      </w:r>
    </w:p>
    <w:p w:rsidR="00480AC1" w:rsidRDefault="00FF1DEE">
      <w:pPr>
        <w:pStyle w:val="af2"/>
        <w:ind w:right="334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Практическое овладение логикой действия. Упражнения и этюды. Выбор драматического о</w:t>
      </w:r>
      <w:r>
        <w:rPr>
          <w:sz w:val="22"/>
        </w:rPr>
        <w:t>трывка (миниатюры). Этюдные пробы. Анализ. Показ и обсуждение.</w:t>
      </w:r>
    </w:p>
    <w:p w:rsidR="00480AC1" w:rsidRDefault="00FF1DEE">
      <w:pPr>
        <w:pStyle w:val="af2"/>
        <w:spacing w:line="299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беседа, упражнения, этюды, показ и </w:t>
      </w:r>
      <w:r>
        <w:rPr>
          <w:spacing w:val="-2"/>
          <w:sz w:val="22"/>
        </w:rPr>
        <w:t>обсуждение.</w:t>
      </w:r>
    </w:p>
    <w:p w:rsidR="00480AC1" w:rsidRDefault="00480AC1">
      <w:pPr>
        <w:pStyle w:val="2"/>
        <w:spacing w:line="298" w:lineRule="exact"/>
        <w:ind w:left="853"/>
        <w:rPr>
          <w:sz w:val="22"/>
        </w:rPr>
      </w:pPr>
    </w:p>
    <w:p w:rsidR="00480AC1" w:rsidRDefault="00FF1DEE">
      <w:pPr>
        <w:pStyle w:val="2"/>
        <w:spacing w:line="298" w:lineRule="exact"/>
        <w:ind w:left="853"/>
        <w:rPr>
          <w:sz w:val="22"/>
        </w:rPr>
      </w:pPr>
      <w:r>
        <w:rPr>
          <w:sz w:val="22"/>
        </w:rPr>
        <w:t>Раздел5.Работанадспектаклем.(56</w:t>
      </w:r>
      <w:r>
        <w:rPr>
          <w:spacing w:val="-2"/>
          <w:sz w:val="22"/>
        </w:rPr>
        <w:t>часов)</w:t>
      </w:r>
    </w:p>
    <w:p w:rsidR="00480AC1" w:rsidRDefault="00FF1DEE">
      <w:pPr>
        <w:pStyle w:val="a6"/>
        <w:numPr>
          <w:ilvl w:val="1"/>
          <w:numId w:val="6"/>
        </w:numPr>
        <w:tabs>
          <w:tab w:val="left" w:pos="1305"/>
        </w:tabs>
        <w:spacing w:line="295" w:lineRule="exact"/>
        <w:rPr>
          <w:b/>
        </w:rPr>
      </w:pPr>
      <w:r>
        <w:rPr>
          <w:b/>
        </w:rPr>
        <w:t>Выбор и анализ пьесы.(4</w:t>
      </w:r>
      <w:r>
        <w:rPr>
          <w:b/>
          <w:spacing w:val="-4"/>
        </w:rPr>
        <w:t>часа)</w:t>
      </w:r>
    </w:p>
    <w:p w:rsidR="00480AC1" w:rsidRDefault="00FF1DEE">
      <w:pPr>
        <w:pStyle w:val="af2"/>
        <w:ind w:right="331"/>
        <w:rPr>
          <w:sz w:val="22"/>
        </w:rPr>
      </w:pPr>
      <w:r>
        <w:rPr>
          <w:sz w:val="22"/>
          <w:u w:val="single"/>
        </w:rPr>
        <w:t>Теория.</w:t>
      </w:r>
      <w:r>
        <w:rPr>
          <w:sz w:val="22"/>
        </w:rPr>
        <w:t xml:space="preserve"> Определение темы пьесы. Основная идея пьесы. Анализ сю</w:t>
      </w:r>
      <w:r>
        <w:rPr>
          <w:sz w:val="22"/>
        </w:rPr>
        <w:t xml:space="preserve">жетной линии. Главные события, событийный ряд. Основной конфликт. Анализ пьесы по событиям. Выделение в событии линии действий. </w:t>
      </w:r>
    </w:p>
    <w:p w:rsidR="00480AC1" w:rsidRDefault="00FF1DEE">
      <w:pPr>
        <w:pStyle w:val="af2"/>
        <w:ind w:right="335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Работа за столом. Чтение пьесы. Обсуждение пьесы. Что понравилось. Какие вызвала чувства.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беседа, </w:t>
      </w:r>
      <w:r>
        <w:rPr>
          <w:spacing w:val="-2"/>
          <w:sz w:val="22"/>
        </w:rPr>
        <w:t>обс</w:t>
      </w:r>
      <w:r>
        <w:rPr>
          <w:spacing w:val="-2"/>
          <w:sz w:val="22"/>
        </w:rPr>
        <w:t>уждение.</w:t>
      </w:r>
    </w:p>
    <w:p w:rsidR="00480AC1" w:rsidRDefault="00480AC1">
      <w:pPr>
        <w:pStyle w:val="2"/>
        <w:numPr>
          <w:ilvl w:val="1"/>
          <w:numId w:val="6"/>
        </w:numPr>
        <w:tabs>
          <w:tab w:val="left" w:pos="1305"/>
        </w:tabs>
        <w:spacing w:before="1" w:line="298" w:lineRule="exact"/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6"/>
        </w:numPr>
        <w:tabs>
          <w:tab w:val="left" w:pos="1305"/>
        </w:tabs>
        <w:spacing w:before="1" w:line="298" w:lineRule="exact"/>
        <w:ind w:left="452" w:hanging="452"/>
        <w:rPr>
          <w:sz w:val="22"/>
        </w:rPr>
      </w:pPr>
      <w:r>
        <w:rPr>
          <w:sz w:val="22"/>
        </w:rPr>
        <w:t xml:space="preserve">      Работа над спектаклем. (38</w:t>
      </w:r>
      <w:r>
        <w:rPr>
          <w:spacing w:val="-2"/>
          <w:sz w:val="22"/>
        </w:rPr>
        <w:t>часов)</w:t>
      </w:r>
    </w:p>
    <w:p w:rsidR="00480AC1" w:rsidRDefault="00FF1DEE">
      <w:pPr>
        <w:pStyle w:val="a6"/>
        <w:numPr>
          <w:ilvl w:val="2"/>
          <w:numId w:val="6"/>
        </w:numPr>
        <w:tabs>
          <w:tab w:val="left" w:pos="1500"/>
        </w:tabs>
        <w:spacing w:line="295" w:lineRule="exact"/>
        <w:ind w:left="1500" w:hanging="647"/>
        <w:rPr>
          <w:b/>
        </w:rPr>
      </w:pPr>
      <w:r>
        <w:rPr>
          <w:b/>
        </w:rPr>
        <w:lastRenderedPageBreak/>
        <w:t>Работа над отдельными эпизодами. (20</w:t>
      </w:r>
      <w:r>
        <w:rPr>
          <w:b/>
          <w:spacing w:val="-2"/>
        </w:rPr>
        <w:t>часов)</w:t>
      </w:r>
    </w:p>
    <w:p w:rsidR="00480AC1" w:rsidRDefault="00FF1DEE">
      <w:pPr>
        <w:pStyle w:val="af2"/>
        <w:ind w:right="328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Творческие этюдные пробы. Показ и обсуждение. Распределение ролей. Составление графика репетиций. Работа над отдельными сценами. Закрепление мизансцен отдельных эпизодов.  </w:t>
      </w:r>
    </w:p>
    <w:p w:rsidR="00480AC1" w:rsidRDefault="00FF1DEE">
      <w:pPr>
        <w:pStyle w:val="af2"/>
        <w:ind w:right="328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показ, обсуждение, </w:t>
      </w:r>
      <w:r>
        <w:rPr>
          <w:spacing w:val="-2"/>
          <w:sz w:val="22"/>
        </w:rPr>
        <w:t>анализ.</w:t>
      </w:r>
    </w:p>
    <w:p w:rsidR="00480AC1" w:rsidRDefault="00480AC1">
      <w:pPr>
        <w:pStyle w:val="2"/>
        <w:numPr>
          <w:ilvl w:val="2"/>
          <w:numId w:val="6"/>
        </w:numPr>
        <w:tabs>
          <w:tab w:val="left" w:pos="1500"/>
        </w:tabs>
        <w:ind w:left="1500" w:hanging="647"/>
        <w:rPr>
          <w:sz w:val="22"/>
        </w:rPr>
      </w:pPr>
    </w:p>
    <w:p w:rsidR="00480AC1" w:rsidRDefault="00FF1DEE">
      <w:pPr>
        <w:pStyle w:val="2"/>
        <w:numPr>
          <w:ilvl w:val="2"/>
          <w:numId w:val="6"/>
        </w:numPr>
        <w:tabs>
          <w:tab w:val="left" w:pos="1500"/>
        </w:tabs>
        <w:ind w:left="1500" w:hanging="647"/>
        <w:rPr>
          <w:sz w:val="22"/>
        </w:rPr>
      </w:pPr>
      <w:r>
        <w:rPr>
          <w:sz w:val="22"/>
        </w:rPr>
        <w:t>Выразительность речи, мимики,</w:t>
      </w:r>
      <w:r>
        <w:rPr>
          <w:sz w:val="22"/>
        </w:rPr>
        <w:t xml:space="preserve"> жестов. (6</w:t>
      </w:r>
      <w:r>
        <w:rPr>
          <w:spacing w:val="-2"/>
          <w:sz w:val="22"/>
        </w:rPr>
        <w:t>часов)</w:t>
      </w:r>
    </w:p>
    <w:p w:rsidR="00480AC1" w:rsidRDefault="00FF1DEE">
      <w:pPr>
        <w:pStyle w:val="af2"/>
        <w:ind w:right="327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 xml:space="preserve"> Работа над созданием образа, выразительностью и характером персонажа. Поиск выразительных средств и приемов. Выбор музыкального оформления. Подбор </w:t>
      </w:r>
      <w:r>
        <w:rPr>
          <w:spacing w:val="-2"/>
          <w:sz w:val="22"/>
        </w:rPr>
        <w:t>грима.</w:t>
      </w:r>
    </w:p>
    <w:p w:rsidR="00480AC1" w:rsidRDefault="00FF1DEE">
      <w:pPr>
        <w:pStyle w:val="af2"/>
        <w:spacing w:line="297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показ, обсуждение, </w:t>
      </w:r>
      <w:r>
        <w:rPr>
          <w:spacing w:val="-2"/>
          <w:sz w:val="22"/>
        </w:rPr>
        <w:t>анализ.</w:t>
      </w:r>
    </w:p>
    <w:p w:rsidR="00480AC1" w:rsidRDefault="00480AC1">
      <w:pPr>
        <w:pStyle w:val="2"/>
        <w:tabs>
          <w:tab w:val="left" w:pos="1500"/>
        </w:tabs>
        <w:spacing w:line="295" w:lineRule="exact"/>
        <w:rPr>
          <w:sz w:val="22"/>
        </w:rPr>
      </w:pPr>
    </w:p>
    <w:p w:rsidR="00480AC1" w:rsidRDefault="00FF1DEE">
      <w:pPr>
        <w:pStyle w:val="2"/>
        <w:tabs>
          <w:tab w:val="left" w:pos="1500"/>
        </w:tabs>
        <w:spacing w:line="295" w:lineRule="exact"/>
        <w:rPr>
          <w:sz w:val="22"/>
        </w:rPr>
      </w:pPr>
      <w:r>
        <w:rPr>
          <w:sz w:val="22"/>
        </w:rPr>
        <w:t>Прогонные и генеральные репети</w:t>
      </w:r>
      <w:r>
        <w:rPr>
          <w:sz w:val="22"/>
        </w:rPr>
        <w:t>ции. (12</w:t>
      </w:r>
      <w:r>
        <w:rPr>
          <w:spacing w:val="-2"/>
          <w:sz w:val="22"/>
        </w:rPr>
        <w:t>часов)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>Практика.</w:t>
      </w:r>
      <w:r>
        <w:rPr>
          <w:sz w:val="22"/>
        </w:rPr>
        <w:t>Репетициикактворческийпроцессиколлективнаяработанарезультатс использованием всех знаний, навыков, технических средств и таланта.</w:t>
      </w:r>
    </w:p>
    <w:p w:rsidR="00480AC1" w:rsidRDefault="00FF1DEE">
      <w:pPr>
        <w:pStyle w:val="af2"/>
        <w:spacing w:line="299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показ, обсуждение, </w:t>
      </w:r>
      <w:r>
        <w:rPr>
          <w:spacing w:val="-2"/>
          <w:sz w:val="22"/>
        </w:rPr>
        <w:t>анализ.</w:t>
      </w:r>
    </w:p>
    <w:p w:rsidR="00480AC1" w:rsidRDefault="00480AC1">
      <w:pPr>
        <w:pStyle w:val="2"/>
        <w:numPr>
          <w:ilvl w:val="1"/>
          <w:numId w:val="6"/>
        </w:numPr>
        <w:tabs>
          <w:tab w:val="left" w:pos="1305"/>
        </w:tabs>
        <w:spacing w:before="74"/>
        <w:ind w:left="452" w:hanging="452"/>
        <w:rPr>
          <w:sz w:val="22"/>
        </w:rPr>
      </w:pPr>
    </w:p>
    <w:p w:rsidR="00480AC1" w:rsidRDefault="00FF1DEE">
      <w:pPr>
        <w:pStyle w:val="2"/>
        <w:numPr>
          <w:ilvl w:val="1"/>
          <w:numId w:val="6"/>
        </w:numPr>
        <w:tabs>
          <w:tab w:val="left" w:pos="1305"/>
        </w:tabs>
        <w:spacing w:before="74"/>
        <w:ind w:left="452" w:hanging="452"/>
        <w:rPr>
          <w:sz w:val="22"/>
        </w:rPr>
      </w:pPr>
      <w:r>
        <w:rPr>
          <w:sz w:val="22"/>
        </w:rPr>
        <w:t xml:space="preserve">    Показ спектакля зрителям.(14</w:t>
      </w:r>
      <w:r>
        <w:rPr>
          <w:spacing w:val="-2"/>
          <w:sz w:val="22"/>
        </w:rPr>
        <w:t>часов)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Практика. </w:t>
      </w:r>
      <w:r>
        <w:rPr>
          <w:sz w:val="22"/>
        </w:rPr>
        <w:t xml:space="preserve">Премьера. </w:t>
      </w:r>
      <w:r>
        <w:rPr>
          <w:sz w:val="22"/>
        </w:rPr>
        <w:t>Показ спектакля зрителям. Анализ показа спектакля. Оформление альбома «Наш спектакль» (фотографии с выступлений).</w:t>
      </w:r>
    </w:p>
    <w:p w:rsidR="00480AC1" w:rsidRDefault="00FF1DEE">
      <w:pPr>
        <w:pStyle w:val="af2"/>
        <w:spacing w:line="299" w:lineRule="exact"/>
        <w:rPr>
          <w:sz w:val="22"/>
        </w:rPr>
      </w:pPr>
      <w:r>
        <w:rPr>
          <w:sz w:val="22"/>
          <w:u w:val="single"/>
        </w:rPr>
        <w:t xml:space="preserve">Форма контроля: </w:t>
      </w:r>
      <w:r>
        <w:rPr>
          <w:sz w:val="22"/>
        </w:rPr>
        <w:t xml:space="preserve">анализ </w:t>
      </w:r>
      <w:r>
        <w:rPr>
          <w:spacing w:val="-2"/>
          <w:sz w:val="22"/>
        </w:rPr>
        <w:t>выступлений.</w:t>
      </w:r>
    </w:p>
    <w:p w:rsidR="00480AC1" w:rsidRDefault="00480AC1">
      <w:pPr>
        <w:pStyle w:val="2"/>
        <w:ind w:left="853"/>
        <w:rPr>
          <w:sz w:val="22"/>
        </w:rPr>
      </w:pPr>
    </w:p>
    <w:p w:rsidR="00480AC1" w:rsidRDefault="00FF1DEE">
      <w:pPr>
        <w:pStyle w:val="2"/>
        <w:ind w:left="853"/>
        <w:rPr>
          <w:sz w:val="22"/>
        </w:rPr>
      </w:pPr>
      <w:r>
        <w:rPr>
          <w:sz w:val="22"/>
        </w:rPr>
        <w:t xml:space="preserve">       </w:t>
      </w:r>
    </w:p>
    <w:p w:rsidR="00480AC1" w:rsidRDefault="00FF1DEE">
      <w:pPr>
        <w:pStyle w:val="2"/>
        <w:ind w:left="853"/>
        <w:rPr>
          <w:sz w:val="22"/>
        </w:rPr>
      </w:pPr>
      <w:r>
        <w:rPr>
          <w:sz w:val="22"/>
        </w:rPr>
        <w:t>Раздел 6. Контрольные занятия. (4</w:t>
      </w:r>
      <w:r>
        <w:rPr>
          <w:spacing w:val="-2"/>
          <w:sz w:val="22"/>
        </w:rPr>
        <w:t>часа)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Практика. </w:t>
      </w:r>
      <w:r>
        <w:rPr>
          <w:sz w:val="22"/>
        </w:rPr>
        <w:t>Выполнение заданий текущего контроля и промежуто</w:t>
      </w:r>
      <w:r>
        <w:rPr>
          <w:sz w:val="22"/>
        </w:rPr>
        <w:t xml:space="preserve">чной аттестации </w:t>
      </w:r>
    </w:p>
    <w:p w:rsidR="00480AC1" w:rsidRDefault="00FF1DEE">
      <w:pPr>
        <w:pStyle w:val="af2"/>
        <w:rPr>
          <w:sz w:val="22"/>
        </w:rPr>
      </w:pPr>
      <w:r>
        <w:rPr>
          <w:sz w:val="22"/>
          <w:u w:val="single"/>
        </w:rPr>
        <w:t xml:space="preserve">Форм контроля: </w:t>
      </w:r>
      <w:r>
        <w:rPr>
          <w:sz w:val="22"/>
        </w:rPr>
        <w:t>участие в новогоднем, летнем спектаклях, наблюдение. А также выполнение теста, творческих заданий.</w:t>
      </w:r>
    </w:p>
    <w:p w:rsidR="00480AC1" w:rsidRDefault="00480AC1">
      <w:pPr>
        <w:spacing w:before="71"/>
        <w:ind w:left="1939" w:right="1415"/>
        <w:rPr>
          <w:b/>
          <w:spacing w:val="-2"/>
          <w:sz w:val="24"/>
        </w:rPr>
      </w:pPr>
    </w:p>
    <w:p w:rsidR="00480AC1" w:rsidRDefault="00480AC1">
      <w:pPr>
        <w:spacing w:before="71"/>
        <w:ind w:left="1939" w:right="1415"/>
        <w:rPr>
          <w:b/>
          <w:spacing w:val="-2"/>
          <w:sz w:val="24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FF1DEE">
      <w:pPr>
        <w:spacing w:before="71"/>
        <w:ind w:left="1939" w:right="1415"/>
        <w:jc w:val="center"/>
        <w:rPr>
          <w:b/>
          <w:spacing w:val="-2"/>
        </w:rPr>
      </w:pPr>
      <w:r>
        <w:rPr>
          <w:b/>
          <w:spacing w:val="-2"/>
        </w:rPr>
        <w:t>Календарный учебный график</w:t>
      </w:r>
    </w:p>
    <w:p w:rsidR="00480AC1" w:rsidRDefault="00480AC1"/>
    <w:p w:rsidR="00480AC1" w:rsidRDefault="00480AC1"/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4"/>
        <w:gridCol w:w="1125"/>
        <w:gridCol w:w="10"/>
        <w:gridCol w:w="1136"/>
        <w:gridCol w:w="975"/>
        <w:gridCol w:w="19"/>
        <w:gridCol w:w="12"/>
        <w:gridCol w:w="839"/>
        <w:gridCol w:w="2248"/>
        <w:gridCol w:w="20"/>
        <w:gridCol w:w="14"/>
        <w:gridCol w:w="3244"/>
        <w:gridCol w:w="1824"/>
        <w:gridCol w:w="19"/>
        <w:gridCol w:w="2961"/>
        <w:gridCol w:w="30"/>
      </w:tblGrid>
      <w:tr w:rsidR="00480AC1">
        <w:trPr>
          <w:trHeight w:val="127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65" w:right="153" w:firstLine="40"/>
            </w:pPr>
            <w:r>
              <w:rPr>
                <w:spacing w:val="-10"/>
              </w:rPr>
              <w:t>№</w:t>
            </w:r>
            <w:r>
              <w:rPr>
                <w:spacing w:val="-5"/>
              </w:rPr>
              <w:t xml:space="preserve"> п/п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right="94"/>
              <w:rPr>
                <w:spacing w:val="-4"/>
              </w:rPr>
            </w:pPr>
            <w:r>
              <w:rPr>
                <w:spacing w:val="-4"/>
              </w:rPr>
              <w:t>Месяц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94"/>
              <w:rPr>
                <w:spacing w:val="-4"/>
              </w:rPr>
            </w:pPr>
            <w:r>
              <w:rPr>
                <w:spacing w:val="-4"/>
              </w:rPr>
              <w:t>Число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17" w:lineRule="exact"/>
            </w:pPr>
            <w:r>
              <w:rPr>
                <w:spacing w:val="-4"/>
              </w:rPr>
              <w:t>Время проведения занятия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84" w:right="112" w:hanging="60"/>
            </w:pPr>
            <w:r>
              <w:rPr>
                <w:spacing w:val="-2"/>
              </w:rPr>
              <w:t>Кол-во час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23" w:lineRule="exact"/>
            </w:pPr>
            <w:r>
              <w:t xml:space="preserve">      Тема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23" w:lineRule="exact"/>
            </w:pPr>
            <w:r>
              <w:t xml:space="preserve">Место </w:t>
            </w:r>
            <w:r>
              <w:t>проведения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23" w:lineRule="exact"/>
            </w:pPr>
            <w:r>
              <w:t xml:space="preserve">Форма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23" w:lineRule="exact"/>
            </w:pPr>
            <w:r>
              <w:t xml:space="preserve">Форма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jc w:val="center"/>
            </w:pPr>
            <w:r>
              <w:rPr>
                <w:spacing w:val="-10"/>
              </w:rPr>
              <w:t>1-2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Сентябрь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tabs>
                <w:tab w:val="left" w:pos="1834"/>
                <w:tab w:val="left" w:pos="2311"/>
              </w:tabs>
              <w:spacing w:line="240" w:lineRule="auto"/>
              <w:ind w:left="108" w:right="94"/>
            </w:pPr>
            <w:r>
              <w:rPr>
                <w:spacing w:val="-2"/>
              </w:rPr>
              <w:t>Вводное занятие. Инструктаж.</w:t>
            </w:r>
            <w:r>
              <w:t xml:space="preserve"> </w:t>
            </w:r>
            <w:r>
              <w:rPr>
                <w:spacing w:val="-2"/>
              </w:rPr>
              <w:t>Театральные</w:t>
            </w:r>
            <w:r>
              <w:t xml:space="preserve"> </w:t>
            </w:r>
            <w:r>
              <w:rPr>
                <w:spacing w:val="-2"/>
              </w:rPr>
              <w:t>игры.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17"/>
            </w:pPr>
            <w:r>
              <w:t>Наблюдение, опрос, входной контроль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4"/>
              </w:rPr>
              <w:t>ЗУН.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jc w:val="center"/>
            </w:pPr>
            <w:r>
              <w:rPr>
                <w:spacing w:val="-10"/>
              </w:rPr>
              <w:t>3-4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4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Зарождение </w:t>
            </w:r>
            <w:r>
              <w:rPr>
                <w:spacing w:val="-2"/>
              </w:rPr>
              <w:t>искусства.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Наблюдение, выполнение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t xml:space="preserve">Творческого </w:t>
            </w:r>
            <w:r>
              <w:rPr>
                <w:spacing w:val="-2"/>
              </w:rPr>
              <w:t>задания.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27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jc w:val="center"/>
            </w:pPr>
            <w:r>
              <w:rPr>
                <w:spacing w:val="-10"/>
              </w:rPr>
              <w:t>5-6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8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8"/>
            </w:pPr>
            <w:r>
              <w:t xml:space="preserve">Театр как вид </w:t>
            </w:r>
            <w:r>
              <w:rPr>
                <w:spacing w:val="-2"/>
              </w:rPr>
              <w:t>искусства.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 xml:space="preserve">Наблюдение, </w:t>
            </w:r>
            <w:r>
              <w:rPr>
                <w:spacing w:val="-4"/>
              </w:rPr>
              <w:t>игра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06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jc w:val="center"/>
            </w:pPr>
            <w:r>
              <w:rPr>
                <w:spacing w:val="-10"/>
              </w:rPr>
              <w:t>7-8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11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Театр Древней </w:t>
            </w:r>
            <w:r>
              <w:rPr>
                <w:spacing w:val="-2"/>
              </w:rPr>
              <w:t>Греции.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rPr>
                <w:spacing w:val="-2"/>
              </w:rPr>
              <w:t>Наблюдение,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обсуждение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jc w:val="center"/>
            </w:pPr>
            <w:r>
              <w:rPr>
                <w:spacing w:val="-10"/>
              </w:rPr>
              <w:t>9-10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15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8"/>
            </w:pPr>
            <w:r>
              <w:t xml:space="preserve">Русский народный </w:t>
            </w:r>
            <w:r>
              <w:rPr>
                <w:spacing w:val="-2"/>
              </w:rPr>
              <w:t>театр.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«Поручиковская ООШ» кабинет нач </w:t>
            </w:r>
            <w:r>
              <w:rPr>
                <w:spacing w:val="-2"/>
              </w:rPr>
              <w:t>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Наблюдение,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обсуждение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03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jc w:val="center"/>
            </w:pPr>
            <w:r>
              <w:rPr>
                <w:spacing w:val="-10"/>
              </w:rPr>
              <w:lastRenderedPageBreak/>
              <w:t>11-12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18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Театр и </w:t>
            </w:r>
            <w:r>
              <w:rPr>
                <w:spacing w:val="-2"/>
              </w:rPr>
              <w:t>зритель.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rPr>
                <w:spacing w:val="-2"/>
              </w:rPr>
              <w:t>Выполнение</w:t>
            </w:r>
          </w:p>
          <w:p w:rsidR="00480AC1" w:rsidRDefault="00FF1DEE">
            <w:pPr>
              <w:pStyle w:val="TableParagraph"/>
              <w:spacing w:line="270" w:lineRule="atLeast"/>
              <w:ind w:left="107" w:right="608"/>
            </w:pPr>
            <w:r>
              <w:t xml:space="preserve">рисунка, беседа, </w:t>
            </w:r>
            <w:r>
              <w:rPr>
                <w:spacing w:val="-2"/>
              </w:rPr>
              <w:t>викторина.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jc w:val="center"/>
            </w:pPr>
            <w:r>
              <w:rPr>
                <w:spacing w:val="-10"/>
              </w:rPr>
              <w:t>13-14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22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Театральное </w:t>
            </w:r>
            <w:r>
              <w:rPr>
                <w:spacing w:val="-2"/>
              </w:rPr>
              <w:t>закулисье.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Теория,</w:t>
            </w:r>
          </w:p>
          <w:p w:rsidR="00480AC1" w:rsidRDefault="00FF1DEE">
            <w:pPr>
              <w:pStyle w:val="TableParagraph"/>
              <w:spacing w:line="264" w:lineRule="exact"/>
              <w:ind w:left="106"/>
            </w:pPr>
            <w:r>
              <w:rPr>
                <w:spacing w:val="-2"/>
              </w:rPr>
              <w:t>экскурсия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Наблюдение, </w:t>
            </w:r>
            <w:r>
              <w:rPr>
                <w:spacing w:val="-2"/>
              </w:rPr>
              <w:t>опрос,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jc w:val="center"/>
            </w:pPr>
            <w:r>
              <w:rPr>
                <w:spacing w:val="-10"/>
              </w:rPr>
              <w:t>15-16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25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/>
            </w:pPr>
            <w:r>
              <w:t>Рождение звука. Строение речевого аппарата. Дыхание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 xml:space="preserve">и голос. Речевой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rPr>
                <w:spacing w:val="-2"/>
              </w:rPr>
              <w:t xml:space="preserve">Наблюдение, </w:t>
            </w:r>
            <w:r>
              <w:t>выполнение заданий,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jc w:val="center"/>
            </w:pPr>
            <w:r>
              <w:rPr>
                <w:spacing w:val="-10"/>
              </w:rPr>
              <w:t>17-18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29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Постановка </w:t>
            </w:r>
            <w:r>
              <w:rPr>
                <w:spacing w:val="-2"/>
              </w:rPr>
              <w:t>дыхания.</w:t>
            </w:r>
          </w:p>
          <w:p w:rsidR="00480AC1" w:rsidRDefault="00FF1DEE">
            <w:pPr>
              <w:pStyle w:val="TableParagraph"/>
              <w:spacing w:line="270" w:lineRule="atLeast"/>
              <w:ind w:left="108"/>
            </w:pPr>
            <w:r>
              <w:t>Артикуляция и дикция. Речевой 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rPr>
                <w:spacing w:val="-2"/>
              </w:rPr>
              <w:t>Наблюдение,</w:t>
            </w:r>
          </w:p>
          <w:p w:rsidR="00480AC1" w:rsidRDefault="00FF1DEE">
            <w:pPr>
              <w:pStyle w:val="TableParagraph"/>
              <w:spacing w:line="270" w:lineRule="atLeast"/>
              <w:ind w:left="107" w:right="108"/>
            </w:pPr>
            <w:r>
              <w:t xml:space="preserve">Выполнение заданий, </w:t>
            </w:r>
            <w:r>
              <w:rPr>
                <w:spacing w:val="-2"/>
              </w:rPr>
              <w:t>анализ.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19-20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Октябрь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2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 w:right="94"/>
            </w:pPr>
            <w:r>
              <w:t>Звукоряд. Гласные, согласные. Свойства голоса.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 xml:space="preserve">Речевой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t>Наблюдение, опрос, выполнение заданий.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21-22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6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>Тон. Тембр.</w:t>
            </w:r>
            <w:r>
              <w:rPr>
                <w:spacing w:val="-2"/>
              </w:rPr>
              <w:t xml:space="preserve"> Интонация.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 xml:space="preserve">Речевой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Наблюдение, </w:t>
            </w:r>
            <w:r>
              <w:rPr>
                <w:spacing w:val="-2"/>
              </w:rPr>
              <w:t>опрос,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t xml:space="preserve">Выполнение </w:t>
            </w:r>
            <w:r>
              <w:rPr>
                <w:spacing w:val="-2"/>
              </w:rPr>
              <w:t>заданий.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3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right="1"/>
              <w:jc w:val="center"/>
            </w:pPr>
            <w:r>
              <w:rPr>
                <w:spacing w:val="-5"/>
              </w:rPr>
              <w:t>23-24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9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tabs>
                <w:tab w:val="left" w:pos="926"/>
                <w:tab w:val="left" w:pos="1566"/>
                <w:tab w:val="left" w:pos="1958"/>
                <w:tab w:val="left" w:pos="3021"/>
              </w:tabs>
              <w:spacing w:line="240" w:lineRule="auto"/>
              <w:ind w:left="108" w:right="95"/>
            </w:pPr>
            <w:r>
              <w:rPr>
                <w:spacing w:val="-2"/>
              </w:rPr>
              <w:t>Расширение</w:t>
            </w:r>
            <w:r>
              <w:t xml:space="preserve"> </w:t>
            </w:r>
            <w:r>
              <w:rPr>
                <w:spacing w:val="-2"/>
              </w:rPr>
              <w:t>диапазона</w:t>
            </w:r>
            <w:r>
              <w:t xml:space="preserve"> </w:t>
            </w:r>
            <w:r>
              <w:rPr>
                <w:spacing w:val="-12"/>
              </w:rPr>
              <w:t xml:space="preserve">и </w:t>
            </w:r>
            <w:r>
              <w:rPr>
                <w:spacing w:val="-4"/>
              </w:rPr>
              <w:t>силы</w:t>
            </w:r>
            <w:r>
              <w:t xml:space="preserve"> </w:t>
            </w:r>
            <w:r>
              <w:rPr>
                <w:spacing w:val="-2"/>
              </w:rPr>
              <w:t>голоса.</w:t>
            </w:r>
            <w:r>
              <w:tab/>
            </w:r>
            <w:r>
              <w:rPr>
                <w:spacing w:val="-2"/>
              </w:rPr>
              <w:t>Полётность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>голоса. Речевой</w:t>
            </w:r>
            <w:r>
              <w:rPr>
                <w:spacing w:val="-2"/>
              </w:rPr>
              <w:t xml:space="preserve"> 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«Поручиковская ООШ» </w:t>
            </w:r>
            <w:r>
              <w:rPr>
                <w:spacing w:val="-2"/>
              </w:rPr>
              <w:t>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t>Наблюдение, опрос, выполнение заданий.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10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25-26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 w:right="163"/>
            </w:pPr>
            <w:r>
              <w:t xml:space="preserve">Дыхательная гимнастика. </w:t>
            </w:r>
            <w:r>
              <w:rPr>
                <w:spacing w:val="-2"/>
              </w:rPr>
              <w:t xml:space="preserve">Артикуляционная </w:t>
            </w:r>
            <w:r>
              <w:t>гимнастика: упражнения для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lastRenderedPageBreak/>
              <w:t xml:space="preserve">языка, челюсти, </w:t>
            </w:r>
            <w:r>
              <w:rPr>
                <w:spacing w:val="-4"/>
              </w:rPr>
              <w:t>губ.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lastRenderedPageBreak/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t xml:space="preserve">Наблюдение, </w:t>
            </w:r>
            <w:r>
              <w:t>опрос, выполнение заданий.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10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lastRenderedPageBreak/>
              <w:t>27-28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16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 w:right="163"/>
            </w:pPr>
            <w:r>
              <w:t xml:space="preserve">Дыхательная гимнастика. </w:t>
            </w:r>
            <w:r>
              <w:rPr>
                <w:spacing w:val="-2"/>
              </w:rPr>
              <w:t xml:space="preserve">Артикуляционная </w:t>
            </w:r>
            <w:r>
              <w:t>гимнастика: упражнения для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 xml:space="preserve">языка, челюсти, </w:t>
            </w:r>
            <w:r>
              <w:rPr>
                <w:spacing w:val="-4"/>
              </w:rPr>
              <w:t>губ.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t>Наблюдение, опрос, выполнение заданий.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29-30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20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>Работа на д</w:t>
            </w:r>
            <w:r>
              <w:rPr>
                <w:spacing w:val="-2"/>
              </w:rPr>
              <w:t>литературно-</w:t>
            </w:r>
          </w:p>
          <w:p w:rsidR="00480AC1" w:rsidRDefault="00FF1DEE">
            <w:pPr>
              <w:pStyle w:val="TableParagraph"/>
              <w:spacing w:line="270" w:lineRule="atLeast"/>
              <w:ind w:left="108"/>
            </w:pPr>
            <w:r>
              <w:rPr>
                <w:spacing w:val="-2"/>
              </w:rPr>
              <w:t>художественным произведением.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rPr>
                <w:spacing w:val="-2"/>
              </w:rPr>
              <w:t>Наблюдение,</w:t>
            </w:r>
          </w:p>
          <w:p w:rsidR="00480AC1" w:rsidRDefault="00FF1DEE">
            <w:pPr>
              <w:pStyle w:val="TableParagraph"/>
              <w:spacing w:line="270" w:lineRule="atLeast"/>
              <w:ind w:left="107" w:right="108"/>
            </w:pPr>
            <w:r>
              <w:t>Выполнение заданий, беседа, 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1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31-32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23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>Работа на д</w:t>
            </w:r>
            <w:r>
              <w:rPr>
                <w:spacing w:val="-2"/>
              </w:rPr>
              <w:t>литературно-</w:t>
            </w:r>
          </w:p>
          <w:p w:rsidR="00480AC1" w:rsidRDefault="00FF1DEE">
            <w:pPr>
              <w:pStyle w:val="TableParagraph"/>
              <w:spacing w:line="256" w:lineRule="exact"/>
              <w:ind w:left="108"/>
            </w:pPr>
            <w:r>
              <w:rPr>
                <w:spacing w:val="-2"/>
              </w:rPr>
              <w:t>художественным произведением.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Наблюдение,</w:t>
            </w:r>
            <w:r>
              <w:t xml:space="preserve"> выполнение </w:t>
            </w:r>
            <w:r>
              <w:rPr>
                <w:spacing w:val="-2"/>
              </w:rPr>
              <w:t>заданий,</w:t>
            </w:r>
          </w:p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10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33-34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27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2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rPr>
                <w:spacing w:val="-2"/>
              </w:rPr>
              <w:t>Пластическая</w:t>
            </w:r>
          </w:p>
          <w:p w:rsidR="00480AC1" w:rsidRDefault="00FF1DEE">
            <w:pPr>
              <w:pStyle w:val="TableParagraph"/>
              <w:spacing w:line="270" w:lineRule="atLeast"/>
              <w:ind w:left="108" w:right="163"/>
              <w:rPr>
                <w:spacing w:val="-2"/>
              </w:rPr>
            </w:pPr>
            <w:r>
              <w:rPr>
                <w:spacing w:val="-2"/>
              </w:rPr>
              <w:t xml:space="preserve">выразительность. </w:t>
            </w:r>
            <w:r>
              <w:t>Ритмопластический 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rPr>
                <w:spacing w:val="-2"/>
              </w:rPr>
            </w:pPr>
            <w:r>
              <w:rPr>
                <w:spacing w:val="-2"/>
              </w:rPr>
              <w:t xml:space="preserve">МБОУ «Поручиковская ООШ» </w:t>
            </w:r>
            <w:r>
              <w:rPr>
                <w:spacing w:val="-2"/>
              </w:rPr>
              <w:t>кабинет нач кл</w:t>
            </w:r>
          </w:p>
          <w:p w:rsidR="00480AC1" w:rsidRDefault="00480AC1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64" w:lineRule="exact"/>
            </w:pPr>
            <w:r>
              <w:rPr>
                <w:spacing w:val="-2"/>
              </w:rPr>
              <w:t>Упражнения,</w:t>
            </w:r>
          </w:p>
          <w:p w:rsidR="00480AC1" w:rsidRDefault="00FF1DEE">
            <w:pPr>
              <w:pStyle w:val="TableParagraph"/>
              <w:spacing w:line="270" w:lineRule="atLeast"/>
              <w:ind w:left="107" w:right="293"/>
            </w:pPr>
            <w:r>
              <w:t xml:space="preserve">Творческие показы,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35-36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30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Ритмопластический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rPr>
                <w:spacing w:val="-2"/>
              </w:rPr>
              <w:t>Упражнения,</w:t>
            </w:r>
          </w:p>
          <w:p w:rsidR="00480AC1" w:rsidRDefault="00FF1DEE">
            <w:pPr>
              <w:pStyle w:val="TableParagraph"/>
              <w:spacing w:line="270" w:lineRule="atLeast"/>
              <w:ind w:left="107" w:right="293"/>
            </w:pPr>
            <w:r>
              <w:t xml:space="preserve">Творческие показы,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94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37-38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Ноябрь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Ритмопластический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93"/>
            </w:pPr>
            <w:r>
              <w:rPr>
                <w:spacing w:val="-2"/>
              </w:rPr>
              <w:t xml:space="preserve">Упражнения, </w:t>
            </w:r>
            <w:r>
              <w:t xml:space="preserve">творческие показы,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8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39-40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Ритмопластический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rPr>
                <w:spacing w:val="-2"/>
              </w:rPr>
              <w:t>Упражнения,</w:t>
            </w:r>
          </w:p>
          <w:p w:rsidR="00480AC1" w:rsidRDefault="00FF1DEE">
            <w:pPr>
              <w:pStyle w:val="TableParagraph"/>
              <w:spacing w:line="270" w:lineRule="atLeast"/>
              <w:ind w:left="107" w:right="293"/>
            </w:pPr>
            <w:r>
              <w:t xml:space="preserve">Творческие показы,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lastRenderedPageBreak/>
              <w:t>41-42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Ритмопластический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93"/>
              <w:rPr>
                <w:spacing w:val="-2"/>
              </w:rPr>
            </w:pPr>
            <w:r>
              <w:rPr>
                <w:spacing w:val="-2"/>
              </w:rPr>
              <w:t xml:space="preserve">Упражнения, </w:t>
            </w:r>
            <w:r>
              <w:t xml:space="preserve">творческие показы, </w:t>
            </w:r>
            <w:r>
              <w:rPr>
                <w:spacing w:val="-2"/>
              </w:rPr>
              <w:t>обсуждение</w:t>
            </w:r>
          </w:p>
          <w:p w:rsidR="00480AC1" w:rsidRDefault="00480AC1">
            <w:pPr>
              <w:pStyle w:val="TableParagraph"/>
              <w:spacing w:line="240" w:lineRule="auto"/>
              <w:ind w:left="107" w:right="293"/>
            </w:pP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10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43-44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13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/>
            </w:pPr>
            <w:r>
              <w:t>Внимание. Воображение. Память. Актёрский 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67"/>
            </w:pPr>
            <w:r>
              <w:rPr>
                <w:spacing w:val="-2"/>
              </w:rPr>
              <w:t xml:space="preserve">Наблюдение, </w:t>
            </w:r>
            <w:r>
              <w:t xml:space="preserve">упражнения, опрос, анализ работ </w:t>
            </w:r>
            <w:r>
              <w:rPr>
                <w:spacing w:val="-2"/>
              </w:rPr>
              <w:t>педагогом.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10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45-46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17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/>
            </w:pPr>
            <w:r>
              <w:t>Внимание. Воображение. Память. Актёрский 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67"/>
            </w:pPr>
            <w:r>
              <w:rPr>
                <w:spacing w:val="-2"/>
              </w:rPr>
              <w:t xml:space="preserve">Наблюдение, </w:t>
            </w:r>
            <w:r>
              <w:t xml:space="preserve">упражнения, опрос, анализ работ </w:t>
            </w:r>
            <w:r>
              <w:rPr>
                <w:spacing w:val="-2"/>
              </w:rPr>
              <w:t>педагогом.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10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47-48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20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8"/>
            </w:pPr>
            <w:r>
              <w:t>Актёрский</w:t>
            </w:r>
            <w:r>
              <w:rPr>
                <w:spacing w:val="-2"/>
              </w:rPr>
              <w:t xml:space="preserve"> 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67"/>
            </w:pPr>
            <w:r>
              <w:rPr>
                <w:spacing w:val="-2"/>
              </w:rPr>
              <w:t xml:space="preserve">Наблюдение, </w:t>
            </w:r>
            <w:r>
              <w:t xml:space="preserve">упражнения, опрос, </w:t>
            </w:r>
            <w:r>
              <w:t>анализ работ</w:t>
            </w:r>
          </w:p>
          <w:p w:rsidR="00480AC1" w:rsidRDefault="00FF1DEE">
            <w:pPr>
              <w:pStyle w:val="TableParagraph"/>
              <w:spacing w:line="261" w:lineRule="exact"/>
              <w:ind w:left="107"/>
              <w:rPr>
                <w:spacing w:val="-2"/>
              </w:rPr>
            </w:pPr>
            <w:r>
              <w:rPr>
                <w:spacing w:val="-2"/>
              </w:rPr>
              <w:t>педагогом.</w:t>
            </w:r>
          </w:p>
          <w:p w:rsidR="00480AC1" w:rsidRDefault="00480AC1">
            <w:pPr>
              <w:pStyle w:val="TableParagraph"/>
              <w:spacing w:line="261" w:lineRule="exact"/>
              <w:ind w:left="107"/>
            </w:pP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22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49-50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24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8"/>
            </w:pPr>
            <w:r>
              <w:t>Актёрский</w:t>
            </w:r>
            <w:r>
              <w:rPr>
                <w:spacing w:val="-2"/>
              </w:rPr>
              <w:t xml:space="preserve"> 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67"/>
            </w:pPr>
            <w:r>
              <w:rPr>
                <w:spacing w:val="-2"/>
              </w:rPr>
              <w:t xml:space="preserve">Наблюдение, </w:t>
            </w:r>
            <w:r>
              <w:t xml:space="preserve">упражнения, опрос, анализ работ </w:t>
            </w:r>
            <w:r>
              <w:rPr>
                <w:spacing w:val="-2"/>
              </w:rPr>
              <w:t>педагогом.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1104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51-52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27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>Актёрский</w:t>
            </w:r>
            <w:r>
              <w:rPr>
                <w:spacing w:val="-2"/>
              </w:rPr>
              <w:t xml:space="preserve"> тренинг.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/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67"/>
            </w:pPr>
            <w:r>
              <w:rPr>
                <w:spacing w:val="-2"/>
              </w:rPr>
              <w:t xml:space="preserve">Наблюдение, </w:t>
            </w:r>
            <w:r>
              <w:t xml:space="preserve">упражнения, опрос, анализ работ </w:t>
            </w:r>
            <w:r>
              <w:rPr>
                <w:spacing w:val="-2"/>
              </w:rPr>
              <w:t>педагогом.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53-54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Декабрь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Сценическое </w:t>
            </w:r>
            <w:r>
              <w:rPr>
                <w:spacing w:val="-2"/>
              </w:rPr>
              <w:t>действие.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упражнения,</w:t>
            </w:r>
          </w:p>
          <w:p w:rsidR="00480AC1" w:rsidRDefault="00FF1DEE">
            <w:pPr>
              <w:pStyle w:val="TableParagraph"/>
              <w:spacing w:line="270" w:lineRule="atLeast"/>
              <w:ind w:left="107"/>
            </w:pPr>
            <w:r>
              <w:t xml:space="preserve">этюды, показ и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55-56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Сценическое </w:t>
            </w:r>
            <w:r>
              <w:rPr>
                <w:spacing w:val="-2"/>
              </w:rPr>
              <w:t>действие.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75"/>
            </w:pPr>
            <w:r>
              <w:t>Беседа, упражнения, этюды, показ и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9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lastRenderedPageBreak/>
              <w:t>57-58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8"/>
            </w:pPr>
            <w:r>
              <w:t xml:space="preserve">Сценическое </w:t>
            </w:r>
            <w:r>
              <w:rPr>
                <w:spacing w:val="-2"/>
              </w:rPr>
              <w:t>действие.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</w:t>
            </w:r>
            <w:r>
              <w:rPr>
                <w:spacing w:val="-2"/>
              </w:rPr>
              <w:t>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75"/>
            </w:pPr>
            <w:r>
              <w:t>Беседа, упражнения, этюды, показ и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59-60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8"/>
            </w:pPr>
            <w:r>
              <w:t xml:space="preserve">Сценическое </w:t>
            </w:r>
            <w:r>
              <w:rPr>
                <w:spacing w:val="-2"/>
              </w:rPr>
              <w:t>действие.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t>Беседа,</w:t>
            </w:r>
          </w:p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t xml:space="preserve"> </w:t>
            </w:r>
            <w:r>
              <w:rPr>
                <w:spacing w:val="-2"/>
              </w:rPr>
              <w:t>упражнения,</w:t>
            </w:r>
            <w:r>
              <w:t xml:space="preserve"> </w:t>
            </w:r>
          </w:p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t xml:space="preserve">этюды, показ </w:t>
            </w:r>
            <w:r>
              <w:rPr>
                <w:spacing w:val="-10"/>
              </w:rPr>
              <w:t>и</w:t>
            </w:r>
          </w:p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4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61-62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>15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Сценическое </w:t>
            </w:r>
            <w:r>
              <w:rPr>
                <w:spacing w:val="-2"/>
              </w:rPr>
              <w:t>действие.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упражнения,</w:t>
            </w:r>
          </w:p>
          <w:p w:rsidR="00480AC1" w:rsidRDefault="00FF1DEE">
            <w:pPr>
              <w:pStyle w:val="TableParagraph"/>
              <w:spacing w:line="270" w:lineRule="atLeast"/>
              <w:ind w:left="107"/>
            </w:pPr>
            <w:r>
              <w:t xml:space="preserve">этюды, показ и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63-64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Промежуточная </w:t>
            </w:r>
            <w:r>
              <w:rPr>
                <w:spacing w:val="-2"/>
              </w:rPr>
              <w:t>аттестация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 xml:space="preserve">За </w:t>
            </w:r>
            <w:r>
              <w:rPr>
                <w:spacing w:val="-2"/>
              </w:rPr>
              <w:t>полугодие.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«Поручиковская </w:t>
            </w:r>
            <w:r>
              <w:rPr>
                <w:spacing w:val="-2"/>
              </w:rPr>
              <w:t>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Тест, </w:t>
            </w:r>
            <w:r>
              <w:rPr>
                <w:spacing w:val="-2"/>
              </w:rPr>
              <w:t>творческие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задания.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65-66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Сценическое </w:t>
            </w:r>
            <w:r>
              <w:rPr>
                <w:spacing w:val="-2"/>
              </w:rPr>
              <w:t>действие.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75"/>
            </w:pPr>
            <w:r>
              <w:t>Беседа, упражнения, этюды, показ и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67-68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 w:right="465"/>
            </w:pPr>
            <w:r>
              <w:t xml:space="preserve">Дикционные упражнения. </w:t>
            </w:r>
            <w:r>
              <w:rPr>
                <w:spacing w:val="-2"/>
              </w:rPr>
              <w:t>Чистоговорки,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rPr>
                <w:spacing w:val="-2"/>
              </w:rPr>
              <w:t>стихотворения.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t>Наблюдение, опрос, выполнение заданий.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8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69-70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Дикционные </w:t>
            </w:r>
            <w:r>
              <w:rPr>
                <w:spacing w:val="-2"/>
              </w:rPr>
              <w:t>упражнения.</w:t>
            </w:r>
          </w:p>
          <w:p w:rsidR="00480AC1" w:rsidRDefault="00FF1DEE">
            <w:pPr>
              <w:pStyle w:val="TableParagraph"/>
              <w:spacing w:line="270" w:lineRule="atLeast"/>
              <w:ind w:left="108" w:right="163"/>
            </w:pPr>
            <w:r>
              <w:rPr>
                <w:spacing w:val="-2"/>
              </w:rPr>
              <w:t>Чистоговорки, стихотворения.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«Поручиковская </w:t>
            </w:r>
            <w:r>
              <w:rPr>
                <w:spacing w:val="-2"/>
              </w:rPr>
              <w:t>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t>Наблюдение, опрос, выполнение заданий.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right="1"/>
              <w:jc w:val="center"/>
            </w:pPr>
            <w:r>
              <w:rPr>
                <w:spacing w:val="-5"/>
              </w:rPr>
              <w:t>71-72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Январь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/>
            </w:pPr>
            <w:r>
              <w:t xml:space="preserve">Работа над литературным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Наблюдение,</w:t>
            </w:r>
          </w:p>
          <w:p w:rsidR="00480AC1" w:rsidRDefault="00FF1DEE">
            <w:pPr>
              <w:pStyle w:val="TableParagraph"/>
              <w:spacing w:line="274" w:lineRule="exact"/>
              <w:ind w:left="107" w:right="108"/>
            </w:pPr>
            <w:r>
              <w:t>Выполнение заданий, беседа, 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30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right="1"/>
              <w:jc w:val="center"/>
            </w:pPr>
            <w:r>
              <w:t>73-74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/>
            </w:pPr>
            <w:r>
              <w:t xml:space="preserve">Работа над литературным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rPr>
                <w:spacing w:val="-2"/>
              </w:rPr>
              <w:t xml:space="preserve">Наблюдение, </w:t>
            </w:r>
            <w:r>
              <w:t>выполнение заданий,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lastRenderedPageBreak/>
              <w:t>75-76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Работа над литературным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</w:t>
            </w:r>
            <w:r>
              <w:rPr>
                <w:spacing w:val="-2"/>
              </w:rPr>
              <w:t>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rPr>
                <w:spacing w:val="-2"/>
              </w:rPr>
              <w:t xml:space="preserve">Наблюдение, </w:t>
            </w:r>
            <w:r>
              <w:t>выполнение заданий,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77-78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Работа над литературным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90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108"/>
            </w:pPr>
            <w:r>
              <w:rPr>
                <w:spacing w:val="-2"/>
              </w:rPr>
              <w:t xml:space="preserve">Наблюдение, </w:t>
            </w:r>
            <w:r>
              <w:t xml:space="preserve">выполнение </w:t>
            </w:r>
            <w:r>
              <w:t>заданий,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79-80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Работа над литературным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 xml:space="preserve">Наблюдение, </w:t>
            </w:r>
            <w:r>
              <w:t>выполнение заданий,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81-82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Ритмопластический </w:t>
            </w:r>
            <w:r>
              <w:rPr>
                <w:spacing w:val="-2"/>
              </w:rPr>
              <w:t>тренинг.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93"/>
            </w:pPr>
            <w:r>
              <w:rPr>
                <w:spacing w:val="-2"/>
              </w:rPr>
              <w:t xml:space="preserve">Упражнения, </w:t>
            </w:r>
            <w:r>
              <w:t>творческие показы,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82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83-84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Февраль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 w:right="1068"/>
            </w:pPr>
            <w:r>
              <w:t>Пластический образ персонаж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rPr>
                <w:spacing w:val="-2"/>
              </w:rPr>
              <w:t>Упражнения,</w:t>
            </w:r>
          </w:p>
          <w:p w:rsidR="00480AC1" w:rsidRDefault="00FF1DEE">
            <w:pPr>
              <w:pStyle w:val="TableParagraph"/>
              <w:spacing w:line="270" w:lineRule="atLeast"/>
              <w:ind w:left="107" w:right="293"/>
            </w:pPr>
            <w:r>
              <w:t xml:space="preserve">Творческие показы,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384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85-86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1913.00-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8" w:right="1068"/>
            </w:pPr>
            <w:r>
              <w:t>Пластический образ персонаж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107" w:right="293"/>
            </w:pPr>
            <w:r>
              <w:rPr>
                <w:spacing w:val="-2"/>
              </w:rPr>
              <w:t xml:space="preserve">Упражнения, </w:t>
            </w:r>
            <w:r>
              <w:t>творческие показы,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278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right="1"/>
              <w:jc w:val="center"/>
            </w:pPr>
            <w:r>
              <w:rPr>
                <w:spacing w:val="-5"/>
              </w:rPr>
              <w:t>87-88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108"/>
            </w:pPr>
            <w:r>
              <w:t xml:space="preserve">Выбор и анализ </w:t>
            </w:r>
            <w:r>
              <w:rPr>
                <w:spacing w:val="-2"/>
              </w:rPr>
              <w:t>пьесы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89-90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8"/>
            </w:pPr>
            <w:r>
              <w:t xml:space="preserve">Выбор и анализ </w:t>
            </w:r>
            <w:r>
              <w:rPr>
                <w:spacing w:val="-2"/>
              </w:rPr>
              <w:t>пьесы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 xml:space="preserve">Беседа,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91-92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lastRenderedPageBreak/>
              <w:t>93-94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95-96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97-98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«Поручиковская ООШ» </w:t>
            </w:r>
            <w:r>
              <w:rPr>
                <w:spacing w:val="-2"/>
              </w:rPr>
              <w:t>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6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  <w:tc>
          <w:tcPr>
            <w:tcW w:w="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AC1" w:rsidRDefault="00480AC1"/>
        </w:tc>
      </w:tr>
      <w:tr w:rsidR="00480AC1">
        <w:trPr>
          <w:trHeight w:val="55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right="1"/>
              <w:jc w:val="center"/>
            </w:pPr>
            <w:r>
              <w:rPr>
                <w:spacing w:val="-5"/>
              </w:rPr>
              <w:t>99-100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Март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</w:tr>
      <w:tr w:rsidR="00480AC1">
        <w:trPr>
          <w:trHeight w:val="552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101-102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103-104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105-106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12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107-108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16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t xml:space="preserve">Работа над </w:t>
            </w:r>
            <w:r>
              <w:rPr>
                <w:spacing w:val="-2"/>
              </w:rPr>
              <w:t>отдельными эпизодами.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«Поручиковская </w:t>
            </w:r>
            <w:r>
              <w:rPr>
                <w:spacing w:val="-2"/>
              </w:rPr>
              <w:t>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109-110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19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Работа над </w:t>
            </w:r>
            <w:r>
              <w:rPr>
                <w:spacing w:val="-2"/>
              </w:rPr>
              <w:t>отдельными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rPr>
                <w:spacing w:val="-2"/>
              </w:rPr>
              <w:t>эпизодами.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Практический </w:t>
            </w:r>
            <w:r>
              <w:rPr>
                <w:spacing w:val="-2"/>
              </w:rPr>
              <w:t>показ,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t xml:space="preserve">наблюдение, </w:t>
            </w:r>
            <w:r>
              <w:rPr>
                <w:spacing w:val="-2"/>
              </w:rPr>
              <w:t>опрос</w:t>
            </w:r>
          </w:p>
        </w:tc>
      </w:tr>
      <w:tr w:rsidR="00480AC1">
        <w:trPr>
          <w:trHeight w:val="55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right="1"/>
              <w:jc w:val="center"/>
            </w:pPr>
            <w:r>
              <w:rPr>
                <w:spacing w:val="-5"/>
              </w:rPr>
              <w:lastRenderedPageBreak/>
              <w:t>111-112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Выразительность </w:t>
            </w:r>
            <w:r>
              <w:rPr>
                <w:spacing w:val="-2"/>
              </w:rPr>
              <w:t>речи,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>мимики,</w:t>
            </w:r>
            <w:r>
              <w:rPr>
                <w:spacing w:val="-2"/>
              </w:rPr>
              <w:t xml:space="preserve"> жестов.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</w:tr>
      <w:tr w:rsidR="00480AC1">
        <w:trPr>
          <w:trHeight w:val="552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113-114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26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Выразительность </w:t>
            </w:r>
            <w:r>
              <w:rPr>
                <w:spacing w:val="-2"/>
              </w:rPr>
              <w:t>речи,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>мимики,</w:t>
            </w:r>
            <w:r>
              <w:rPr>
                <w:spacing w:val="-2"/>
              </w:rPr>
              <w:t xml:space="preserve"> жестов.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анализ.</w:t>
            </w:r>
          </w:p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115-116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Апрель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Выразительность </w:t>
            </w:r>
            <w:r>
              <w:rPr>
                <w:spacing w:val="-2"/>
              </w:rPr>
              <w:t>речи,</w:t>
            </w:r>
          </w:p>
          <w:p w:rsidR="00480AC1" w:rsidRDefault="00FF1DEE">
            <w:pPr>
              <w:pStyle w:val="TableParagraph"/>
              <w:spacing w:line="264" w:lineRule="exact"/>
              <w:ind w:left="108"/>
            </w:pPr>
            <w:r>
              <w:t>мимики,</w:t>
            </w:r>
            <w:r>
              <w:rPr>
                <w:spacing w:val="-2"/>
              </w:rPr>
              <w:t xml:space="preserve"> жестов.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Показ, </w:t>
            </w:r>
            <w:r>
              <w:rPr>
                <w:spacing w:val="-2"/>
              </w:rPr>
              <w:t>обсуждение,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анализ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117-118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Прогонные </w:t>
            </w:r>
            <w:r>
              <w:rPr>
                <w:spacing w:val="-2"/>
              </w:rPr>
              <w:t>репетиции.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</w:t>
            </w:r>
            <w:r>
              <w:rPr>
                <w:spacing w:val="-2"/>
              </w:rPr>
              <w:t>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rPr>
                <w:spacing w:val="-2"/>
              </w:rPr>
              <w:t>Наблюдение.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119-120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Прогонные </w:t>
            </w:r>
            <w:r>
              <w:rPr>
                <w:spacing w:val="-2"/>
              </w:rPr>
              <w:t>репетиции.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rPr>
                <w:spacing w:val="-2"/>
              </w:rPr>
              <w:t>Наблюдение.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121-122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16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Прогонные </w:t>
            </w:r>
            <w:r>
              <w:rPr>
                <w:spacing w:val="-2"/>
              </w:rPr>
              <w:t>репетиции.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</w:t>
            </w:r>
            <w:r>
              <w:rPr>
                <w:spacing w:val="-2"/>
              </w:rPr>
              <w:t>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rPr>
                <w:spacing w:val="-2"/>
              </w:rPr>
              <w:t>Наблюдение.</w:t>
            </w:r>
          </w:p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123-124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Прогонные </w:t>
            </w:r>
            <w:r>
              <w:rPr>
                <w:spacing w:val="-2"/>
              </w:rPr>
              <w:t>репетиции.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rPr>
                <w:spacing w:val="-2"/>
              </w:rPr>
              <w:t>Комбинированное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9" w:right="1"/>
              <w:jc w:val="center"/>
            </w:pPr>
            <w:r>
              <w:t xml:space="preserve">Практический </w:t>
            </w:r>
            <w:r>
              <w:rPr>
                <w:spacing w:val="-2"/>
              </w:rPr>
              <w:t>показ,</w:t>
            </w:r>
          </w:p>
          <w:p w:rsidR="00480AC1" w:rsidRDefault="00FF1DEE">
            <w:pPr>
              <w:pStyle w:val="TableParagraph"/>
              <w:spacing w:line="264" w:lineRule="exact"/>
              <w:ind w:left="9"/>
              <w:jc w:val="center"/>
            </w:pPr>
            <w:r>
              <w:rPr>
                <w:spacing w:val="-2"/>
              </w:rPr>
              <w:t>наблюдение.</w:t>
            </w:r>
          </w:p>
        </w:tc>
      </w:tr>
      <w:tr w:rsidR="00480AC1">
        <w:trPr>
          <w:trHeight w:val="55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right="1"/>
              <w:jc w:val="center"/>
            </w:pPr>
            <w:r>
              <w:rPr>
                <w:spacing w:val="-5"/>
              </w:rPr>
              <w:t>125-126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8"/>
            </w:pPr>
            <w:r>
              <w:t xml:space="preserve">Прогонные </w:t>
            </w:r>
            <w:r>
              <w:rPr>
                <w:spacing w:val="-2"/>
              </w:rPr>
              <w:t>репетиции.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70" w:lineRule="exact"/>
              <w:ind w:left="107"/>
            </w:pPr>
            <w:r>
              <w:t xml:space="preserve">Практический </w:t>
            </w:r>
            <w:r>
              <w:rPr>
                <w:spacing w:val="-2"/>
              </w:rPr>
              <w:t>показ,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наблюдение</w:t>
            </w:r>
          </w:p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127-128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 xml:space="preserve">Генеральные </w:t>
            </w:r>
            <w:r>
              <w:rPr>
                <w:spacing w:val="-2"/>
              </w:rPr>
              <w:t>репетиции.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Практический </w:t>
            </w:r>
            <w:r>
              <w:rPr>
                <w:spacing w:val="-2"/>
              </w:rPr>
              <w:t>показ,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наблюдение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lastRenderedPageBreak/>
              <w:t>129-130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30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Показ спектакля </w:t>
            </w:r>
            <w:r>
              <w:rPr>
                <w:spacing w:val="-2"/>
              </w:rPr>
              <w:t>зрителям.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>Анализ</w:t>
            </w:r>
            <w:r>
              <w:rPr>
                <w:spacing w:val="-2"/>
              </w:rPr>
              <w:t xml:space="preserve"> выступлений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131-132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Май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Показ спектакля </w:t>
            </w:r>
            <w:r>
              <w:rPr>
                <w:spacing w:val="-2"/>
              </w:rPr>
              <w:t>зрителям.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>Анализ</w:t>
            </w:r>
            <w:r>
              <w:rPr>
                <w:spacing w:val="-2"/>
              </w:rPr>
              <w:t xml:space="preserve"> выступлений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133-134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Показ спектакля </w:t>
            </w:r>
            <w:r>
              <w:rPr>
                <w:spacing w:val="-2"/>
              </w:rPr>
              <w:t>зрителям.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>Анализ</w:t>
            </w:r>
            <w:r>
              <w:rPr>
                <w:spacing w:val="-2"/>
              </w:rPr>
              <w:t xml:space="preserve"> выступлений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135-136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Показ спектакля </w:t>
            </w:r>
            <w:r>
              <w:rPr>
                <w:spacing w:val="-2"/>
              </w:rPr>
              <w:t>зрителям.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>Анализ</w:t>
            </w:r>
            <w:r>
              <w:rPr>
                <w:spacing w:val="-2"/>
              </w:rPr>
              <w:t xml:space="preserve"> выступлений</w:t>
            </w:r>
          </w:p>
        </w:tc>
      </w:tr>
      <w:tr w:rsidR="00480AC1">
        <w:trPr>
          <w:trHeight w:val="27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right="1"/>
              <w:jc w:val="center"/>
            </w:pPr>
            <w:r>
              <w:rPr>
                <w:spacing w:val="-5"/>
              </w:rPr>
              <w:t>137-138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14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Показ спектакля </w:t>
            </w:r>
            <w:r>
              <w:rPr>
                <w:spacing w:val="-2"/>
              </w:rPr>
              <w:t>зрителям.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8" w:lineRule="exact"/>
              <w:ind w:left="107"/>
            </w:pPr>
            <w:r>
              <w:t>Анализ</w:t>
            </w:r>
            <w:r>
              <w:rPr>
                <w:spacing w:val="-2"/>
              </w:rPr>
              <w:t xml:space="preserve"> выступлений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139-140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b/>
                <w:spacing w:val="-10"/>
              </w:rPr>
            </w:pPr>
            <w:r>
              <w:rPr>
                <w:spacing w:val="-10"/>
              </w:rPr>
              <w:t>18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r>
              <w:t xml:space="preserve">Показ спектакля </w:t>
            </w:r>
            <w:r>
              <w:rPr>
                <w:spacing w:val="-2"/>
              </w:rPr>
              <w:t>зрителям.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</w:pPr>
            <w:r>
              <w:t xml:space="preserve">МБОУ «Поручиковская ООШ» </w:t>
            </w:r>
            <w:r>
              <w:t>кабинет нач кл</w:t>
            </w:r>
          </w:p>
          <w:p w:rsidR="00480AC1" w:rsidRDefault="00480AC1">
            <w:pPr>
              <w:pStyle w:val="TableParagraph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>Анализ</w:t>
            </w:r>
            <w:r>
              <w:rPr>
                <w:spacing w:val="-2"/>
              </w:rPr>
              <w:t xml:space="preserve"> выступлений</w:t>
            </w:r>
          </w:p>
        </w:tc>
      </w:tr>
      <w:tr w:rsidR="00480AC1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right="1"/>
              <w:jc w:val="center"/>
            </w:pPr>
            <w:r>
              <w:rPr>
                <w:spacing w:val="-5"/>
              </w:rPr>
              <w:t>141-142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21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8"/>
            </w:pPr>
            <w:r>
              <w:t xml:space="preserve">Показ спектакля </w:t>
            </w:r>
            <w:r>
              <w:rPr>
                <w:spacing w:val="-2"/>
              </w:rPr>
              <w:t>зрителям.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МБОУ «Поручиковская ООШ» кабинет нач кл</w:t>
            </w:r>
          </w:p>
          <w:p w:rsidR="00480AC1" w:rsidRDefault="00480AC1">
            <w:pPr>
              <w:pStyle w:val="TableParagraph"/>
              <w:spacing w:line="256" w:lineRule="exact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56" w:lineRule="exact"/>
              <w:ind w:left="107"/>
            </w:pPr>
            <w:r>
              <w:t>Анализ</w:t>
            </w:r>
            <w:r>
              <w:rPr>
                <w:spacing w:val="-2"/>
              </w:rPr>
              <w:t xml:space="preserve"> выступлений</w:t>
            </w:r>
          </w:p>
        </w:tc>
      </w:tr>
      <w:tr w:rsidR="00480AC1">
        <w:trPr>
          <w:trHeight w:val="551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right="1"/>
              <w:jc w:val="center"/>
              <w:rPr>
                <w:spacing w:val="-5"/>
              </w:rPr>
            </w:pPr>
            <w:r>
              <w:rPr>
                <w:spacing w:val="-5"/>
              </w:rPr>
              <w:t>143-</w:t>
            </w:r>
          </w:p>
          <w:p w:rsidR="00480AC1" w:rsidRDefault="00FF1DEE">
            <w:pPr>
              <w:pStyle w:val="TableParagraph"/>
              <w:ind w:right="1"/>
              <w:jc w:val="center"/>
            </w:pPr>
            <w:r>
              <w:rPr>
                <w:spacing w:val="-5"/>
              </w:rPr>
              <w:t>144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480AC1">
            <w:pPr>
              <w:pStyle w:val="TableParagraph"/>
              <w:spacing w:line="240" w:lineRule="auto"/>
              <w:ind w:left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  <w:rPr>
                <w:spacing w:val="-10"/>
              </w:rPr>
            </w:pPr>
            <w:r>
              <w:rPr>
                <w:spacing w:val="-10"/>
              </w:rPr>
              <w:t>25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13.00-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13.45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13.55-</w:t>
            </w:r>
          </w:p>
          <w:p w:rsidR="00480AC1" w:rsidRDefault="00FF1DEE">
            <w:pPr>
              <w:pStyle w:val="TableParagraph"/>
              <w:spacing w:line="240" w:lineRule="auto"/>
              <w:ind w:left="0"/>
            </w:pPr>
            <w:r>
              <w:t>14.40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8"/>
            </w:pPr>
            <w:r>
              <w:t>Итоговое</w:t>
            </w:r>
            <w:r>
              <w:rPr>
                <w:spacing w:val="-2"/>
              </w:rPr>
              <w:t xml:space="preserve"> занятие.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МБОУ </w:t>
            </w:r>
            <w:r>
              <w:rPr>
                <w:spacing w:val="-2"/>
              </w:rPr>
              <w:t>«Поручиковская ООШ» кабинет нач кл</w:t>
            </w:r>
          </w:p>
          <w:p w:rsidR="00480AC1" w:rsidRDefault="00480AC1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6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0AC1" w:rsidRDefault="00FF1DEE">
            <w:pPr>
              <w:pStyle w:val="TableParagraph"/>
              <w:ind w:left="107"/>
            </w:pPr>
            <w:r>
              <w:t xml:space="preserve">Итоговый </w:t>
            </w:r>
            <w:r>
              <w:rPr>
                <w:spacing w:val="-2"/>
              </w:rPr>
              <w:t>контроль</w:t>
            </w:r>
          </w:p>
          <w:p w:rsidR="00480AC1" w:rsidRDefault="00FF1DEE">
            <w:pPr>
              <w:pStyle w:val="TableParagraph"/>
              <w:spacing w:line="264" w:lineRule="exact"/>
              <w:ind w:left="107"/>
            </w:pPr>
            <w:r>
              <w:rPr>
                <w:spacing w:val="-5"/>
              </w:rPr>
              <w:t>ЗУН</w:t>
            </w:r>
          </w:p>
        </w:tc>
      </w:tr>
    </w:tbl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480AC1">
      <w:pPr>
        <w:spacing w:before="71"/>
        <w:ind w:left="1939" w:right="1415"/>
        <w:jc w:val="center"/>
        <w:rPr>
          <w:b/>
          <w:spacing w:val="-2"/>
        </w:rPr>
      </w:pPr>
    </w:p>
    <w:p w:rsidR="00480AC1" w:rsidRDefault="00FF1DEE">
      <w:pPr>
        <w:pStyle w:val="2"/>
        <w:tabs>
          <w:tab w:val="left" w:pos="1241"/>
        </w:tabs>
        <w:spacing w:line="295" w:lineRule="exact"/>
        <w:ind w:left="-709"/>
        <w:jc w:val="center"/>
        <w:rPr>
          <w:sz w:val="22"/>
        </w:rPr>
      </w:pPr>
      <w:r>
        <w:rPr>
          <w:spacing w:val="-2"/>
          <w:sz w:val="22"/>
        </w:rPr>
        <w:t>Материально-техническое обеспечение</w:t>
      </w:r>
    </w:p>
    <w:p w:rsidR="00480AC1" w:rsidRDefault="00FF1DEE">
      <w:pPr>
        <w:ind w:left="853"/>
      </w:pPr>
      <w:r>
        <w:rPr>
          <w:b/>
        </w:rPr>
        <w:t xml:space="preserve">Оборудованный кабинет </w:t>
      </w:r>
      <w:r>
        <w:t>(столы, стулья для учащихся и педагога), хорошо освещенный и проветриваемый, отвечающий требованиям СанПиН.</w:t>
      </w:r>
    </w:p>
    <w:p w:rsidR="00480AC1" w:rsidRDefault="00FF1DEE">
      <w:pPr>
        <w:pStyle w:val="2"/>
        <w:spacing w:before="12" w:line="228" w:lineRule="auto"/>
        <w:ind w:left="853" w:right="4241"/>
        <w:rPr>
          <w:b w:val="0"/>
          <w:sz w:val="22"/>
        </w:rPr>
      </w:pPr>
      <w:r>
        <w:rPr>
          <w:b w:val="0"/>
          <w:sz w:val="22"/>
        </w:rPr>
        <w:t>Актовый зал,</w:t>
      </w:r>
      <w:r>
        <w:rPr>
          <w:b w:val="0"/>
          <w:sz w:val="22"/>
        </w:rPr>
        <w:t xml:space="preserve"> сцена</w:t>
      </w:r>
    </w:p>
    <w:p w:rsidR="00480AC1" w:rsidRDefault="00FF1DEE">
      <w:pPr>
        <w:pStyle w:val="2"/>
        <w:spacing w:before="12" w:line="228" w:lineRule="auto"/>
        <w:ind w:left="853" w:right="4241"/>
        <w:rPr>
          <w:b w:val="0"/>
          <w:sz w:val="22"/>
        </w:rPr>
      </w:pPr>
      <w:r>
        <w:rPr>
          <w:sz w:val="22"/>
        </w:rPr>
        <w:t xml:space="preserve"> Оборудование и материалы</w:t>
      </w:r>
      <w:r>
        <w:rPr>
          <w:b w:val="0"/>
          <w:sz w:val="22"/>
        </w:rPr>
        <w:t>:</w:t>
      </w:r>
    </w:p>
    <w:p w:rsidR="00480AC1" w:rsidRDefault="00FF1DEE">
      <w:pPr>
        <w:pStyle w:val="af2"/>
        <w:tabs>
          <w:tab w:val="left" w:pos="1573"/>
        </w:tabs>
        <w:spacing w:before="3" w:line="298" w:lineRule="exact"/>
        <w:ind w:left="1214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ноутбук, акустические </w:t>
      </w:r>
      <w:r>
        <w:rPr>
          <w:spacing w:val="-2"/>
          <w:sz w:val="22"/>
        </w:rPr>
        <w:t>колонки;</w:t>
      </w:r>
    </w:p>
    <w:p w:rsidR="00480AC1" w:rsidRDefault="00FF1DEE">
      <w:pPr>
        <w:pStyle w:val="af2"/>
        <w:tabs>
          <w:tab w:val="left" w:pos="1573"/>
        </w:tabs>
        <w:spacing w:line="298" w:lineRule="exact"/>
        <w:ind w:left="1214"/>
        <w:rPr>
          <w:sz w:val="22"/>
        </w:rPr>
      </w:pPr>
      <w:r>
        <w:rPr>
          <w:spacing w:val="-10"/>
          <w:sz w:val="22"/>
        </w:rPr>
        <w:t>−</w:t>
      </w:r>
      <w:r>
        <w:rPr>
          <w:sz w:val="22"/>
        </w:rPr>
        <w:tab/>
        <w:t xml:space="preserve">проектор, </w:t>
      </w:r>
      <w:r>
        <w:rPr>
          <w:spacing w:val="-2"/>
          <w:sz w:val="22"/>
        </w:rPr>
        <w:t>экран</w:t>
      </w:r>
      <w:r>
        <w:rPr>
          <w:sz w:val="22"/>
        </w:rPr>
        <w:t xml:space="preserve"> </w:t>
      </w:r>
    </w:p>
    <w:p w:rsidR="00480AC1" w:rsidRDefault="00FF1DEE">
      <w:pPr>
        <w:pStyle w:val="2"/>
        <w:numPr>
          <w:ilvl w:val="1"/>
          <w:numId w:val="7"/>
        </w:numPr>
        <w:tabs>
          <w:tab w:val="left" w:pos="1241"/>
        </w:tabs>
        <w:ind w:left="1241" w:hanging="388"/>
        <w:rPr>
          <w:sz w:val="22"/>
        </w:rPr>
      </w:pPr>
      <w:r>
        <w:rPr>
          <w:spacing w:val="-2"/>
          <w:sz w:val="22"/>
        </w:rPr>
        <w:t>Информационное обеспечение</w:t>
      </w:r>
    </w:p>
    <w:p w:rsidR="00480AC1" w:rsidRDefault="00FF1DEE">
      <w:pPr>
        <w:pStyle w:val="af2"/>
        <w:rPr>
          <w:sz w:val="22"/>
        </w:rPr>
      </w:pPr>
      <w:r>
        <w:rPr>
          <w:sz w:val="22"/>
        </w:rPr>
        <w:t>Сценарии, компьютерные презентации по темам, фотографии, аудиоматериалы, картотека театральных игр.</w:t>
      </w:r>
    </w:p>
    <w:p w:rsidR="00480AC1" w:rsidRDefault="00FF1DEE">
      <w:pPr>
        <w:pStyle w:val="2"/>
        <w:spacing w:before="3" w:line="295" w:lineRule="exact"/>
        <w:ind w:left="853"/>
        <w:rPr>
          <w:sz w:val="22"/>
        </w:rPr>
      </w:pPr>
      <w:r>
        <w:rPr>
          <w:spacing w:val="-2"/>
          <w:sz w:val="22"/>
        </w:rPr>
        <w:t>Интернет-ресурсы:</w:t>
      </w:r>
    </w:p>
    <w:p w:rsidR="00480AC1" w:rsidRDefault="00FF1DEE">
      <w:pPr>
        <w:pStyle w:val="af2"/>
        <w:ind w:right="2514"/>
        <w:rPr>
          <w:sz w:val="22"/>
        </w:rPr>
      </w:pPr>
      <w:r>
        <w:rPr>
          <w:sz w:val="22"/>
        </w:rPr>
        <w:t xml:space="preserve">Сказки народов мира </w:t>
      </w:r>
      <w:hyperlink r:id="rId7" w:history="1">
        <w:r>
          <w:rPr>
            <w:color w:val="000080"/>
            <w:sz w:val="22"/>
            <w:u w:val="single" w:color="000080"/>
          </w:rPr>
          <w:t>https://mishka-knizhka.ru/skazki-narodov-mira/</w:t>
        </w:r>
      </w:hyperlink>
      <w:r>
        <w:rPr>
          <w:sz w:val="22"/>
        </w:rPr>
        <w:t>Мирсказки</w:t>
      </w:r>
      <w:hyperlink r:id="rId8" w:history="1">
        <w:r>
          <w:rPr>
            <w:color w:val="000080"/>
            <w:sz w:val="22"/>
            <w:u w:val="single" w:color="000080"/>
          </w:rPr>
          <w:t>http://mir-skazki.org/narodnye_skazki/narodnaja_skazka.html</w:t>
        </w:r>
      </w:hyperlink>
      <w:r>
        <w:rPr>
          <w:sz w:val="22"/>
        </w:rPr>
        <w:t xml:space="preserve"> </w:t>
      </w:r>
    </w:p>
    <w:p w:rsidR="00480AC1" w:rsidRDefault="00FF1DEE">
      <w:pPr>
        <w:pStyle w:val="af2"/>
        <w:spacing w:before="1" w:line="298" w:lineRule="exact"/>
        <w:rPr>
          <w:sz w:val="22"/>
        </w:rPr>
      </w:pPr>
      <w:r>
        <w:rPr>
          <w:spacing w:val="-2"/>
          <w:sz w:val="22"/>
        </w:rPr>
        <w:t>Театрдетям</w:t>
      </w:r>
      <w:hyperlink r:id="rId9" w:history="1">
        <w:r>
          <w:rPr>
            <w:color w:val="000080"/>
            <w:spacing w:val="-2"/>
            <w:sz w:val="22"/>
            <w:u w:val="single" w:color="000080"/>
          </w:rPr>
          <w:t>https://kids.teatr-live.ru/2020/03/detskie-spektakli-onlajn/</w:t>
        </w:r>
      </w:hyperlink>
    </w:p>
    <w:p w:rsidR="00480AC1" w:rsidRDefault="00FF1DEE">
      <w:pPr>
        <w:pStyle w:val="af2"/>
        <w:rPr>
          <w:sz w:val="22"/>
        </w:rPr>
      </w:pPr>
      <w:r>
        <w:rPr>
          <w:sz w:val="22"/>
        </w:rPr>
        <w:t xml:space="preserve">Детские спектакли России </w:t>
      </w:r>
      <w:hyperlink r:id="rId10" w:history="1">
        <w:r>
          <w:rPr>
            <w:color w:val="000080"/>
            <w:sz w:val="22"/>
            <w:u w:val="single" w:color="000080"/>
          </w:rPr>
          <w:t>https://www.c</w:t>
        </w:r>
        <w:r>
          <w:rPr>
            <w:color w:val="000080"/>
            <w:sz w:val="22"/>
            <w:u w:val="single" w:color="000080"/>
          </w:rPr>
          <w:t>ulture.ru/news/244622/detskie-spektakli-v-gorodakh-</w:t>
        </w:r>
      </w:hyperlink>
      <w:hyperlink r:id="rId11" w:history="1">
        <w:r>
          <w:rPr>
            <w:color w:val="000080"/>
            <w:spacing w:val="-2"/>
            <w:sz w:val="22"/>
            <w:u w:val="single" w:color="000080"/>
          </w:rPr>
          <w:t>rossii</w:t>
        </w:r>
      </w:hyperlink>
    </w:p>
    <w:p w:rsidR="00480AC1" w:rsidRDefault="00FF1DEE">
      <w:pPr>
        <w:pStyle w:val="af2"/>
        <w:spacing w:line="299" w:lineRule="exact"/>
        <w:rPr>
          <w:sz w:val="22"/>
        </w:rPr>
      </w:pPr>
      <w:r>
        <w:rPr>
          <w:spacing w:val="-2"/>
          <w:sz w:val="22"/>
        </w:rPr>
        <w:t>Сценография</w:t>
      </w:r>
      <w:hyperlink r:id="rId12" w:history="1">
        <w:r>
          <w:rPr>
            <w:color w:val="1154CC"/>
            <w:spacing w:val="-2"/>
            <w:sz w:val="22"/>
            <w:u w:val="single" w:color="1154CC"/>
          </w:rPr>
          <w:t>https://cy</w:t>
        </w:r>
        <w:r>
          <w:rPr>
            <w:color w:val="1154CC"/>
            <w:spacing w:val="-2"/>
            <w:sz w:val="22"/>
            <w:u w:val="single" w:color="1154CC"/>
          </w:rPr>
          <w:t>berleninka.ru/article/n/stsenografiya-kak-vid-teatralnogo-iskusstva</w:t>
        </w:r>
      </w:hyperlink>
    </w:p>
    <w:p w:rsidR="00480AC1" w:rsidRDefault="00480AC1">
      <w:pPr>
        <w:pStyle w:val="2"/>
        <w:tabs>
          <w:tab w:val="left" w:pos="1573"/>
        </w:tabs>
        <w:spacing w:before="74" w:line="240" w:lineRule="auto"/>
        <w:ind w:left="853" w:right="5571"/>
        <w:rPr>
          <w:sz w:val="22"/>
        </w:rPr>
      </w:pPr>
    </w:p>
    <w:p w:rsidR="00480AC1" w:rsidRDefault="00FF1DEE">
      <w:pPr>
        <w:pStyle w:val="2"/>
        <w:tabs>
          <w:tab w:val="left" w:pos="1573"/>
        </w:tabs>
        <w:spacing w:before="74" w:line="240" w:lineRule="auto"/>
        <w:ind w:left="-564" w:right="5571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Список литературы:</w:t>
      </w:r>
    </w:p>
    <w:p w:rsidR="00480AC1" w:rsidRDefault="00FF1DEE">
      <w:pPr>
        <w:pStyle w:val="a6"/>
        <w:numPr>
          <w:ilvl w:val="2"/>
          <w:numId w:val="8"/>
        </w:numPr>
        <w:spacing w:line="292" w:lineRule="exact"/>
      </w:pPr>
      <w:r>
        <w:t>АлянскийЮ.Л.,Азбукатеатра,Л.,Дет.Лит.Ленинград,</w:t>
      </w:r>
      <w:r>
        <w:rPr>
          <w:spacing w:val="-2"/>
        </w:rPr>
        <w:t>1986г.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3"/>
        </w:tabs>
        <w:spacing w:before="1" w:line="298" w:lineRule="exact"/>
        <w:ind w:left="1573" w:hanging="359"/>
      </w:pPr>
      <w:r>
        <w:t xml:space="preserve">Бруссер А . «Сценическая </w:t>
      </w:r>
      <w:r>
        <w:t>речь»,М.серия«Я вхожу в мир искусств» №8,</w:t>
      </w:r>
      <w:r>
        <w:rPr>
          <w:spacing w:val="-2"/>
        </w:rPr>
        <w:t>2008.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</w:tabs>
        <w:ind w:right="333"/>
      </w:pPr>
      <w:r>
        <w:t>Букатов В. М. «Педагогические таинства дидактических игр» из серии Библиотека педагога-практика, Москва, "Флинта", 1997.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  <w:tab w:val="left" w:pos="10789"/>
        </w:tabs>
        <w:spacing w:before="1"/>
        <w:ind w:right="325"/>
      </w:pPr>
      <w:r>
        <w:t>Владимирова М.Л. Игры-упражнения для эмоционального раскрепощения.</w:t>
      </w:r>
      <w:r>
        <w:tab/>
      </w:r>
      <w:r>
        <w:rPr>
          <w:spacing w:val="-10"/>
        </w:rPr>
        <w:t xml:space="preserve">– </w:t>
      </w:r>
      <w:r>
        <w:t xml:space="preserve">Киров: Кировский </w:t>
      </w:r>
      <w:r>
        <w:t>областной Дом народного творчества, 2009. – 56 с.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3"/>
        </w:tabs>
        <w:spacing w:line="298" w:lineRule="exact"/>
        <w:ind w:left="1573" w:hanging="359"/>
      </w:pPr>
      <w:r>
        <w:t>Выготский Л.С. Психология. М.: Издательство ЭКСМО–Пресс,2000.–</w:t>
      </w:r>
      <w:r>
        <w:rPr>
          <w:spacing w:val="-2"/>
        </w:rPr>
        <w:t>1008с.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</w:tabs>
        <w:ind w:right="328"/>
      </w:pPr>
      <w:r>
        <w:t>Ганелин Е.Р. Методическое пособие «Школьный театр» Санкт–Петербург, СПГАТИ, кафедра основ актерского мастерства, 2002.-31с.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</w:tabs>
        <w:ind w:right="328"/>
      </w:pPr>
      <w:r>
        <w:lastRenderedPageBreak/>
        <w:t xml:space="preserve">Гиппиус С.В. </w:t>
      </w:r>
      <w:r>
        <w:t>Актерский тренинг.  Гимнастика чувств.-СПб:Прайм-Еврознак,2008.-377 с.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</w:tabs>
        <w:spacing w:before="2"/>
        <w:ind w:right="326"/>
      </w:pPr>
      <w:r>
        <w:t xml:space="preserve">Ершова А.П,Букатов В.М.«Актерская грамота-подросткам»-М.:Просвещение, </w:t>
      </w:r>
      <w:r>
        <w:rPr>
          <w:spacing w:val="-2"/>
        </w:rPr>
        <w:t>1994.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  <w:tab w:val="left" w:pos="2654"/>
          <w:tab w:val="left" w:pos="3385"/>
          <w:tab w:val="left" w:pos="6572"/>
          <w:tab w:val="left" w:pos="8064"/>
          <w:tab w:val="left" w:pos="9649"/>
        </w:tabs>
        <w:ind w:right="332"/>
      </w:pPr>
      <w:r>
        <w:rPr>
          <w:spacing w:val="-2"/>
        </w:rPr>
        <w:t>Ершова</w:t>
      </w:r>
      <w:r>
        <w:tab/>
      </w:r>
      <w:r>
        <w:rPr>
          <w:spacing w:val="-4"/>
        </w:rPr>
        <w:t>А.П.</w:t>
      </w:r>
      <w:r>
        <w:tab/>
      </w:r>
      <w:r>
        <w:rPr>
          <w:spacing w:val="-2"/>
        </w:rPr>
        <w:t>Нравственно-эстетическое</w:t>
      </w:r>
      <w:r>
        <w:t xml:space="preserve"> </w:t>
      </w:r>
      <w:r>
        <w:rPr>
          <w:spacing w:val="-2"/>
        </w:rPr>
        <w:t>воспитание</w:t>
      </w:r>
      <w:r>
        <w:t xml:space="preserve"> </w:t>
      </w:r>
      <w:r>
        <w:rPr>
          <w:spacing w:val="-2"/>
        </w:rPr>
        <w:t>школьников</w:t>
      </w:r>
      <w:r>
        <w:t xml:space="preserve"> </w:t>
      </w:r>
      <w:r>
        <w:rPr>
          <w:spacing w:val="-2"/>
        </w:rPr>
        <w:t xml:space="preserve">средствами </w:t>
      </w:r>
      <w:r>
        <w:t xml:space="preserve">театрального искусства. - М: АПН СССР, </w:t>
      </w:r>
      <w:r>
        <w:t>1984. - 91 с.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</w:tabs>
        <w:spacing w:line="298" w:lineRule="exact"/>
      </w:pPr>
      <w:r>
        <w:t>КохИ.Э.Основысценическогодвижения.М.:Просвещение,1979.-</w:t>
      </w:r>
      <w:r>
        <w:rPr>
          <w:spacing w:val="-2"/>
        </w:rPr>
        <w:t>222с.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</w:tabs>
        <w:ind w:right="332"/>
      </w:pPr>
      <w:r>
        <w:t>Никитина А.А. «Театр, где играют дети» (под ред. А. А. Никитиной) М., «Владос», 2001. – 288 с.: ил.</w:t>
      </w:r>
    </w:p>
    <w:p w:rsidR="00480AC1" w:rsidRDefault="00FF1DEE">
      <w:pPr>
        <w:pStyle w:val="a6"/>
        <w:numPr>
          <w:ilvl w:val="2"/>
          <w:numId w:val="8"/>
        </w:numPr>
        <w:tabs>
          <w:tab w:val="left" w:pos="1574"/>
        </w:tabs>
        <w:spacing w:before="1"/>
        <w:ind w:right="330"/>
      </w:pPr>
      <w:r>
        <w:t xml:space="preserve">Петрова А.Н Сценическая речь. Техника сценической речи»М.:ВЦХТ(«Я вхожу в мир </w:t>
      </w:r>
      <w:r>
        <w:t>искусства»), 2010.-144с.</w:t>
      </w:r>
    </w:p>
    <w:sectPr w:rsidR="00480AC1">
      <w:footerReference w:type="default" r:id="rId13"/>
      <w:pgSz w:w="16848" w:h="11908" w:orient="landscape"/>
      <w:pgMar w:top="1100" w:right="850" w:bottom="146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DEE" w:rsidRDefault="00FF1DEE">
      <w:r>
        <w:separator/>
      </w:r>
    </w:p>
  </w:endnote>
  <w:endnote w:type="continuationSeparator" w:id="0">
    <w:p w:rsidR="00FF1DEE" w:rsidRDefault="00FF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AC1" w:rsidRDefault="00FF1DEE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8B412F">
      <w:fldChar w:fldCharType="separate"/>
    </w:r>
    <w:r w:rsidR="008B412F">
      <w:rPr>
        <w:noProof/>
      </w:rPr>
      <w:t>2</w:t>
    </w:r>
    <w:r>
      <w:fldChar w:fldCharType="end"/>
    </w:r>
  </w:p>
  <w:p w:rsidR="00480AC1" w:rsidRDefault="00480AC1">
    <w:pPr>
      <w:pStyle w:val="aa"/>
      <w:jc w:val="center"/>
    </w:pPr>
  </w:p>
  <w:p w:rsidR="00480AC1" w:rsidRDefault="00480AC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DEE" w:rsidRDefault="00FF1DEE">
      <w:r>
        <w:separator/>
      </w:r>
    </w:p>
  </w:footnote>
  <w:footnote w:type="continuationSeparator" w:id="0">
    <w:p w:rsidR="00FF1DEE" w:rsidRDefault="00FF1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646"/>
    <w:multiLevelType w:val="multilevel"/>
    <w:tmpl w:val="CD0605EA"/>
    <w:lvl w:ilvl="0">
      <w:start w:val="5"/>
      <w:numFmt w:val="decimal"/>
      <w:lvlText w:val="%1"/>
      <w:lvlJc w:val="left"/>
      <w:pPr>
        <w:ind w:left="1307" w:hanging="45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decimal"/>
      <w:lvlText w:val=""/>
      <w:lvlJc w:val="left"/>
      <w:pPr>
        <w:tabs>
          <w:tab w:val="left" w:pos="360"/>
        </w:tabs>
      </w:pPr>
    </w:lvl>
    <w:lvl w:ilvl="3">
      <w:numFmt w:val="bullet"/>
      <w:lvlText w:val="•"/>
      <w:lvlJc w:val="left"/>
      <w:pPr>
        <w:ind w:left="3665" w:hanging="648"/>
      </w:pPr>
    </w:lvl>
    <w:lvl w:ilvl="4">
      <w:numFmt w:val="bullet"/>
      <w:lvlText w:val="•"/>
      <w:lvlJc w:val="left"/>
      <w:pPr>
        <w:ind w:left="4748" w:hanging="648"/>
      </w:pPr>
    </w:lvl>
    <w:lvl w:ilvl="5">
      <w:numFmt w:val="bullet"/>
      <w:lvlText w:val="•"/>
      <w:lvlJc w:val="left"/>
      <w:pPr>
        <w:ind w:left="5831" w:hanging="648"/>
      </w:pPr>
    </w:lvl>
    <w:lvl w:ilvl="6">
      <w:numFmt w:val="bullet"/>
      <w:lvlText w:val="•"/>
      <w:lvlJc w:val="left"/>
      <w:pPr>
        <w:ind w:left="6914" w:hanging="648"/>
      </w:pPr>
    </w:lvl>
    <w:lvl w:ilvl="7">
      <w:numFmt w:val="bullet"/>
      <w:lvlText w:val="•"/>
      <w:lvlJc w:val="left"/>
      <w:pPr>
        <w:ind w:left="7997" w:hanging="648"/>
      </w:pPr>
    </w:lvl>
    <w:lvl w:ilvl="8">
      <w:numFmt w:val="bullet"/>
      <w:lvlText w:val="•"/>
      <w:lvlJc w:val="left"/>
      <w:pPr>
        <w:ind w:left="9080" w:hanging="648"/>
      </w:pPr>
    </w:lvl>
  </w:abstractNum>
  <w:abstractNum w:abstractNumId="1" w15:restartNumberingAfterBreak="0">
    <w:nsid w:val="2CDB0D68"/>
    <w:multiLevelType w:val="multilevel"/>
    <w:tmpl w:val="E306F46E"/>
    <w:lvl w:ilvl="0">
      <w:start w:val="2"/>
      <w:numFmt w:val="decimal"/>
      <w:lvlText w:val="%1"/>
      <w:lvlJc w:val="left"/>
      <w:pPr>
        <w:ind w:left="1307" w:hanging="45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289" w:hanging="454"/>
      </w:pPr>
    </w:lvl>
    <w:lvl w:ilvl="3">
      <w:numFmt w:val="bullet"/>
      <w:lvlText w:val="•"/>
      <w:lvlJc w:val="left"/>
      <w:pPr>
        <w:ind w:left="4283" w:hanging="454"/>
      </w:pPr>
    </w:lvl>
    <w:lvl w:ilvl="4">
      <w:numFmt w:val="bullet"/>
      <w:lvlText w:val="•"/>
      <w:lvlJc w:val="left"/>
      <w:pPr>
        <w:ind w:left="5278" w:hanging="454"/>
      </w:pPr>
    </w:lvl>
    <w:lvl w:ilvl="5">
      <w:numFmt w:val="bullet"/>
      <w:lvlText w:val="•"/>
      <w:lvlJc w:val="left"/>
      <w:pPr>
        <w:ind w:left="6273" w:hanging="454"/>
      </w:pPr>
    </w:lvl>
    <w:lvl w:ilvl="6">
      <w:numFmt w:val="bullet"/>
      <w:lvlText w:val="•"/>
      <w:lvlJc w:val="left"/>
      <w:pPr>
        <w:ind w:left="7267" w:hanging="454"/>
      </w:pPr>
    </w:lvl>
    <w:lvl w:ilvl="7">
      <w:numFmt w:val="bullet"/>
      <w:lvlText w:val="•"/>
      <w:lvlJc w:val="left"/>
      <w:pPr>
        <w:ind w:left="8262" w:hanging="454"/>
      </w:pPr>
    </w:lvl>
    <w:lvl w:ilvl="8">
      <w:numFmt w:val="bullet"/>
      <w:lvlText w:val="•"/>
      <w:lvlJc w:val="left"/>
      <w:pPr>
        <w:ind w:left="9257" w:hanging="454"/>
      </w:pPr>
    </w:lvl>
  </w:abstractNum>
  <w:abstractNum w:abstractNumId="2" w15:restartNumberingAfterBreak="0">
    <w:nsid w:val="2D4205D8"/>
    <w:multiLevelType w:val="multilevel"/>
    <w:tmpl w:val="DF2AEADA"/>
    <w:lvl w:ilvl="0">
      <w:start w:val="2"/>
      <w:numFmt w:val="decimal"/>
      <w:lvlText w:val="%1"/>
      <w:lvlJc w:val="left"/>
      <w:pPr>
        <w:ind w:left="853" w:hanging="389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937" w:hanging="389"/>
      </w:pPr>
    </w:lvl>
    <w:lvl w:ilvl="3">
      <w:numFmt w:val="bullet"/>
      <w:lvlText w:val="•"/>
      <w:lvlJc w:val="left"/>
      <w:pPr>
        <w:ind w:left="3975" w:hanging="389"/>
      </w:pPr>
    </w:lvl>
    <w:lvl w:ilvl="4">
      <w:numFmt w:val="bullet"/>
      <w:lvlText w:val="•"/>
      <w:lvlJc w:val="left"/>
      <w:pPr>
        <w:ind w:left="5014" w:hanging="389"/>
      </w:pPr>
    </w:lvl>
    <w:lvl w:ilvl="5">
      <w:numFmt w:val="bullet"/>
      <w:lvlText w:val="•"/>
      <w:lvlJc w:val="left"/>
      <w:pPr>
        <w:ind w:left="6053" w:hanging="389"/>
      </w:pPr>
    </w:lvl>
    <w:lvl w:ilvl="6">
      <w:numFmt w:val="bullet"/>
      <w:lvlText w:val="•"/>
      <w:lvlJc w:val="left"/>
      <w:pPr>
        <w:ind w:left="7091" w:hanging="389"/>
      </w:pPr>
    </w:lvl>
    <w:lvl w:ilvl="7">
      <w:numFmt w:val="bullet"/>
      <w:lvlText w:val="•"/>
      <w:lvlJc w:val="left"/>
      <w:pPr>
        <w:ind w:left="8130" w:hanging="389"/>
      </w:pPr>
    </w:lvl>
    <w:lvl w:ilvl="8">
      <w:numFmt w:val="bullet"/>
      <w:lvlText w:val="•"/>
      <w:lvlJc w:val="left"/>
      <w:pPr>
        <w:ind w:left="9169" w:hanging="389"/>
      </w:pPr>
    </w:lvl>
  </w:abstractNum>
  <w:abstractNum w:abstractNumId="3" w15:restartNumberingAfterBreak="0">
    <w:nsid w:val="3737682F"/>
    <w:multiLevelType w:val="multilevel"/>
    <w:tmpl w:val="2594FF52"/>
    <w:lvl w:ilvl="0">
      <w:start w:val="2"/>
      <w:numFmt w:val="decimal"/>
      <w:lvlText w:val="%1"/>
      <w:lvlJc w:val="left"/>
      <w:pPr>
        <w:ind w:left="1307" w:hanging="455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start w:val="1"/>
      <w:numFmt w:val="decimal"/>
      <w:lvlText w:val="%3."/>
      <w:lvlJc w:val="left"/>
      <w:pPr>
        <w:ind w:left="1574" w:hanging="360"/>
      </w:pPr>
      <w:rPr>
        <w:rFonts w:ascii="Times New Roman" w:hAnsi="Times New Roman"/>
        <w:b w:val="0"/>
        <w:i w:val="0"/>
        <w:spacing w:val="0"/>
        <w:sz w:val="26"/>
      </w:rPr>
    </w:lvl>
    <w:lvl w:ilvl="3">
      <w:numFmt w:val="bullet"/>
      <w:lvlText w:val="•"/>
      <w:lvlJc w:val="left"/>
      <w:pPr>
        <w:ind w:left="3728" w:hanging="360"/>
      </w:pPr>
    </w:lvl>
    <w:lvl w:ilvl="4">
      <w:numFmt w:val="bullet"/>
      <w:lvlText w:val="•"/>
      <w:lvlJc w:val="left"/>
      <w:pPr>
        <w:ind w:left="4802" w:hanging="360"/>
      </w:pPr>
    </w:lvl>
    <w:lvl w:ilvl="5">
      <w:numFmt w:val="bullet"/>
      <w:lvlText w:val="•"/>
      <w:lvlJc w:val="left"/>
      <w:pPr>
        <w:ind w:left="5876" w:hanging="360"/>
      </w:pPr>
    </w:lvl>
    <w:lvl w:ilvl="6">
      <w:numFmt w:val="bullet"/>
      <w:lvlText w:val="•"/>
      <w:lvlJc w:val="left"/>
      <w:pPr>
        <w:ind w:left="6950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9098" w:hanging="360"/>
      </w:pPr>
    </w:lvl>
  </w:abstractNum>
  <w:abstractNum w:abstractNumId="4" w15:restartNumberingAfterBreak="0">
    <w:nsid w:val="4AEF658B"/>
    <w:multiLevelType w:val="multilevel"/>
    <w:tmpl w:val="C5282C28"/>
    <w:lvl w:ilvl="0">
      <w:start w:val="4"/>
      <w:numFmt w:val="decimal"/>
      <w:lvlText w:val="%1"/>
      <w:lvlJc w:val="left"/>
      <w:pPr>
        <w:ind w:left="1307" w:hanging="45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289" w:hanging="454"/>
      </w:pPr>
    </w:lvl>
    <w:lvl w:ilvl="3">
      <w:numFmt w:val="bullet"/>
      <w:lvlText w:val="•"/>
      <w:lvlJc w:val="left"/>
      <w:pPr>
        <w:ind w:left="4283" w:hanging="454"/>
      </w:pPr>
    </w:lvl>
    <w:lvl w:ilvl="4">
      <w:numFmt w:val="bullet"/>
      <w:lvlText w:val="•"/>
      <w:lvlJc w:val="left"/>
      <w:pPr>
        <w:ind w:left="5278" w:hanging="454"/>
      </w:pPr>
    </w:lvl>
    <w:lvl w:ilvl="5">
      <w:numFmt w:val="bullet"/>
      <w:lvlText w:val="•"/>
      <w:lvlJc w:val="left"/>
      <w:pPr>
        <w:ind w:left="6273" w:hanging="454"/>
      </w:pPr>
    </w:lvl>
    <w:lvl w:ilvl="6">
      <w:numFmt w:val="bullet"/>
      <w:lvlText w:val="•"/>
      <w:lvlJc w:val="left"/>
      <w:pPr>
        <w:ind w:left="7267" w:hanging="454"/>
      </w:pPr>
    </w:lvl>
    <w:lvl w:ilvl="7">
      <w:numFmt w:val="bullet"/>
      <w:lvlText w:val="•"/>
      <w:lvlJc w:val="left"/>
      <w:pPr>
        <w:ind w:left="8262" w:hanging="454"/>
      </w:pPr>
    </w:lvl>
    <w:lvl w:ilvl="8">
      <w:numFmt w:val="bullet"/>
      <w:lvlText w:val="•"/>
      <w:lvlJc w:val="left"/>
      <w:pPr>
        <w:ind w:left="9257" w:hanging="454"/>
      </w:pPr>
    </w:lvl>
  </w:abstractNum>
  <w:abstractNum w:abstractNumId="5" w15:restartNumberingAfterBreak="0">
    <w:nsid w:val="4E891160"/>
    <w:multiLevelType w:val="multilevel"/>
    <w:tmpl w:val="9A6CB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307B5"/>
    <w:multiLevelType w:val="multilevel"/>
    <w:tmpl w:val="A322EF64"/>
    <w:lvl w:ilvl="0">
      <w:start w:val="3"/>
      <w:numFmt w:val="decimal"/>
      <w:lvlText w:val="%1"/>
      <w:lvlJc w:val="left"/>
      <w:pPr>
        <w:ind w:left="1307" w:hanging="454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289" w:hanging="454"/>
      </w:pPr>
    </w:lvl>
    <w:lvl w:ilvl="3">
      <w:numFmt w:val="bullet"/>
      <w:lvlText w:val="•"/>
      <w:lvlJc w:val="left"/>
      <w:pPr>
        <w:ind w:left="4283" w:hanging="454"/>
      </w:pPr>
    </w:lvl>
    <w:lvl w:ilvl="4">
      <w:numFmt w:val="bullet"/>
      <w:lvlText w:val="•"/>
      <w:lvlJc w:val="left"/>
      <w:pPr>
        <w:ind w:left="5278" w:hanging="454"/>
      </w:pPr>
    </w:lvl>
    <w:lvl w:ilvl="5">
      <w:numFmt w:val="bullet"/>
      <w:lvlText w:val="•"/>
      <w:lvlJc w:val="left"/>
      <w:pPr>
        <w:ind w:left="6273" w:hanging="454"/>
      </w:pPr>
    </w:lvl>
    <w:lvl w:ilvl="6">
      <w:numFmt w:val="bullet"/>
      <w:lvlText w:val="•"/>
      <w:lvlJc w:val="left"/>
      <w:pPr>
        <w:ind w:left="7267" w:hanging="454"/>
      </w:pPr>
    </w:lvl>
    <w:lvl w:ilvl="7">
      <w:numFmt w:val="bullet"/>
      <w:lvlText w:val="•"/>
      <w:lvlJc w:val="left"/>
      <w:pPr>
        <w:ind w:left="8262" w:hanging="454"/>
      </w:pPr>
    </w:lvl>
    <w:lvl w:ilvl="8">
      <w:numFmt w:val="bullet"/>
      <w:lvlText w:val="•"/>
      <w:lvlJc w:val="left"/>
      <w:pPr>
        <w:ind w:left="9257" w:hanging="454"/>
      </w:pPr>
    </w:lvl>
  </w:abstractNum>
  <w:abstractNum w:abstractNumId="7" w15:restartNumberingAfterBreak="0">
    <w:nsid w:val="67224068"/>
    <w:multiLevelType w:val="multilevel"/>
    <w:tmpl w:val="1CE4CF62"/>
    <w:lvl w:ilvl="0">
      <w:start w:val="1"/>
      <w:numFmt w:val="decimal"/>
      <w:lvlText w:val="%1"/>
      <w:lvlJc w:val="left"/>
      <w:pPr>
        <w:ind w:left="1574" w:hanging="721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513" w:hanging="721"/>
      </w:pPr>
    </w:lvl>
    <w:lvl w:ilvl="3">
      <w:numFmt w:val="bullet"/>
      <w:lvlText w:val="•"/>
      <w:lvlJc w:val="left"/>
      <w:pPr>
        <w:ind w:left="4479" w:hanging="721"/>
      </w:pPr>
    </w:lvl>
    <w:lvl w:ilvl="4">
      <w:numFmt w:val="bullet"/>
      <w:lvlText w:val="•"/>
      <w:lvlJc w:val="left"/>
      <w:pPr>
        <w:ind w:left="5446" w:hanging="721"/>
      </w:pPr>
    </w:lvl>
    <w:lvl w:ilvl="5">
      <w:numFmt w:val="bullet"/>
      <w:lvlText w:val="•"/>
      <w:lvlJc w:val="left"/>
      <w:pPr>
        <w:ind w:left="6413" w:hanging="721"/>
      </w:pPr>
    </w:lvl>
    <w:lvl w:ilvl="6">
      <w:numFmt w:val="bullet"/>
      <w:lvlText w:val="•"/>
      <w:lvlJc w:val="left"/>
      <w:pPr>
        <w:ind w:left="7379" w:hanging="721"/>
      </w:pPr>
    </w:lvl>
    <w:lvl w:ilvl="7">
      <w:numFmt w:val="bullet"/>
      <w:lvlText w:val="•"/>
      <w:lvlJc w:val="left"/>
      <w:pPr>
        <w:ind w:left="8346" w:hanging="721"/>
      </w:pPr>
    </w:lvl>
    <w:lvl w:ilvl="8">
      <w:numFmt w:val="bullet"/>
      <w:lvlText w:val="•"/>
      <w:lvlJc w:val="left"/>
      <w:pPr>
        <w:ind w:left="9313" w:hanging="721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AC1"/>
    <w:rsid w:val="00480AC1"/>
    <w:rsid w:val="008B412F"/>
    <w:rsid w:val="00FF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39D4"/>
  <w15:docId w15:val="{F1CE2D8C-9A7D-4123-A5FD-5620B074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basedOn w:val="a"/>
    <w:link w:val="11"/>
    <w:uiPriority w:val="9"/>
    <w:qFormat/>
    <w:pPr>
      <w:spacing w:before="72"/>
      <w:ind w:left="1939"/>
      <w:jc w:val="center"/>
      <w:outlineLvl w:val="0"/>
    </w:pPr>
    <w:rPr>
      <w:b/>
      <w:sz w:val="28"/>
    </w:rPr>
  </w:style>
  <w:style w:type="paragraph" w:styleId="2">
    <w:name w:val="heading 2"/>
    <w:basedOn w:val="a"/>
    <w:link w:val="20"/>
    <w:uiPriority w:val="9"/>
    <w:qFormat/>
    <w:pPr>
      <w:spacing w:line="296" w:lineRule="exact"/>
      <w:ind w:left="1305"/>
      <w:outlineLvl w:val="1"/>
    </w:pPr>
    <w:rPr>
      <w:b/>
      <w:sz w:val="26"/>
    </w:rPr>
  </w:style>
  <w:style w:type="paragraph" w:styleId="3">
    <w:name w:val="heading 3"/>
    <w:next w:val="a"/>
    <w:link w:val="30"/>
    <w:uiPriority w:val="9"/>
    <w:qFormat/>
    <w:pPr>
      <w:widowControl w:val="0"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 w:val="0"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 w:val="0"/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customStyle="1" w:styleId="TableParagraph">
    <w:name w:val="Table Paragraph"/>
    <w:basedOn w:val="a"/>
    <w:link w:val="TableParagraph0"/>
    <w:pPr>
      <w:spacing w:line="268" w:lineRule="exact"/>
      <w:ind w:left="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widowControl w:val="0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widowControl/>
      <w:spacing w:beforeAutospacing="1" w:after="96"/>
    </w:pPr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widowControl w:val="0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 w:val="0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 w:val="0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бычный1"/>
    <w:link w:val="14"/>
    <w:rPr>
      <w:rFonts w:ascii="Times New Roman" w:hAnsi="Times New Roman"/>
      <w:sz w:val="22"/>
    </w:rPr>
  </w:style>
  <w:style w:type="character" w:customStyle="1" w:styleId="14">
    <w:name w:val="Обычный1"/>
    <w:link w:val="13"/>
    <w:rPr>
      <w:rFonts w:ascii="Times New Roman" w:hAnsi="Times New Roman"/>
      <w:color w:val="000000"/>
      <w:spacing w:val="0"/>
      <w:sz w:val="22"/>
    </w:rPr>
  </w:style>
  <w:style w:type="paragraph" w:styleId="31">
    <w:name w:val="toc 3"/>
    <w:next w:val="a"/>
    <w:link w:val="32"/>
    <w:uiPriority w:val="39"/>
    <w:pPr>
      <w:widowControl w:val="0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7">
    <w:name w:val="Гиперссылка1"/>
    <w:link w:val="a5"/>
    <w:rPr>
      <w:color w:val="0000FF"/>
      <w:u w:val="single"/>
    </w:rPr>
  </w:style>
  <w:style w:type="character" w:styleId="a5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widowControl w:val="0"/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pPr>
      <w:widowControl w:val="0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styleId="a6">
    <w:name w:val="List Paragraph"/>
    <w:basedOn w:val="a"/>
    <w:link w:val="a7"/>
    <w:pPr>
      <w:ind w:left="1305" w:hanging="452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  <w:sz w:val="22"/>
    </w:rPr>
  </w:style>
  <w:style w:type="paragraph" w:customStyle="1" w:styleId="HeaderandFooter">
    <w:name w:val="Header and Footer"/>
    <w:link w:val="HeaderandFooter0"/>
    <w:pPr>
      <w:widowControl w:val="0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widowControl w:val="0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2"/>
    </w:rPr>
  </w:style>
  <w:style w:type="paragraph" w:styleId="aa">
    <w:name w:val="footer"/>
    <w:basedOn w:val="a"/>
    <w:link w:val="ab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widowControl w:val="0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widowControl w:val="0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widowControl w:val="0"/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widowControl w:val="0"/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0">
    <w:name w:val="Title"/>
    <w:basedOn w:val="a"/>
    <w:link w:val="af1"/>
    <w:uiPriority w:val="10"/>
    <w:qFormat/>
    <w:pPr>
      <w:ind w:left="1939" w:right="1418"/>
      <w:jc w:val="center"/>
    </w:pPr>
    <w:rPr>
      <w:b/>
      <w:sz w:val="36"/>
    </w:rPr>
  </w:style>
  <w:style w:type="character" w:customStyle="1" w:styleId="af1">
    <w:name w:val="Заголовок Знак"/>
    <w:basedOn w:val="1"/>
    <w:link w:val="af0"/>
    <w:rPr>
      <w:rFonts w:ascii="Times New Roman" w:hAnsi="Times New Roman"/>
      <w:b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6"/>
    </w:rPr>
  </w:style>
  <w:style w:type="paragraph" w:styleId="af2">
    <w:name w:val="Body Text"/>
    <w:basedOn w:val="a"/>
    <w:link w:val="af3"/>
    <w:pPr>
      <w:ind w:left="853"/>
    </w:pPr>
    <w:rPr>
      <w:sz w:val="26"/>
    </w:rPr>
  </w:style>
  <w:style w:type="character" w:customStyle="1" w:styleId="af3">
    <w:name w:val="Основной текст Знак"/>
    <w:basedOn w:val="1"/>
    <w:link w:val="af2"/>
    <w:rPr>
      <w:rFonts w:ascii="Times New Roman" w:hAnsi="Times New Roman"/>
      <w:sz w:val="26"/>
    </w:rPr>
  </w:style>
  <w:style w:type="table" w:styleId="af4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-skazki.org/narodnye_skazki/narodnaja_skazka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shka-knizhka.ru/skazki-narodov-mira/" TargetMode="External"/><Relationship Id="rId12" Type="http://schemas.openxmlformats.org/officeDocument/2006/relationships/hyperlink" Target="https://cyberleninka.ru/article/n/stsenografiya-kak-vid-teatralnogo-iskusst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ulture.ru/news/244622/detskie-spektakli-v-gorodakh-rossi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ulture.ru/news/244622/detskie-spektakli-v-gorodakh-ros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ds.teatr-live.ru/2020/03/detskie-spektakli-onlaj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4952</Words>
  <Characters>28227</Characters>
  <Application>Microsoft Office Word</Application>
  <DocSecurity>0</DocSecurity>
  <Lines>235</Lines>
  <Paragraphs>66</Paragraphs>
  <ScaleCrop>false</ScaleCrop>
  <Company/>
  <LinksUpToDate>false</LinksUpToDate>
  <CharactersWithSpaces>33113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2025-11-15T06:15:00Z</dcterms:created>
  <dcterms:modified xsi:type="dcterms:W3CDTF">2025-11-15T06:15:00Z</dcterms:modified>
</cp:coreProperties>
</file>